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90" w:rsidRPr="007D04DF" w:rsidRDefault="009E7790" w:rsidP="009E7790">
      <w:pPr>
        <w:spacing w:line="360" w:lineRule="auto"/>
        <w:ind w:left="993" w:hanging="993"/>
        <w:jc w:val="both"/>
        <w:rPr>
          <w:rFonts w:ascii="Times New Roman" w:hAnsi="Times New Roman" w:cs="Times New Roman"/>
        </w:rPr>
      </w:pPr>
      <w:bookmarkStart w:id="0" w:name="_GoBack"/>
      <w:bookmarkEnd w:id="0"/>
      <w:r>
        <w:t xml:space="preserve">                                                                                                               </w:t>
      </w:r>
      <w:r w:rsidRPr="007D04DF">
        <w:rPr>
          <w:rFonts w:ascii="Times New Roman" w:hAnsi="Times New Roman" w:cs="Times New Roman"/>
        </w:rPr>
        <w:t>Załącznik Nr 1 do zapytania ofertowego</w:t>
      </w:r>
    </w:p>
    <w:p w:rsidR="009E7790" w:rsidRPr="007D04DF" w:rsidRDefault="009E7790" w:rsidP="009E7790">
      <w:pPr>
        <w:spacing w:line="360" w:lineRule="auto"/>
        <w:jc w:val="center"/>
        <w:rPr>
          <w:rFonts w:ascii="Times New Roman" w:hAnsi="Times New Roman" w:cs="Times New Roman"/>
          <w:b/>
        </w:rPr>
      </w:pPr>
      <w:r w:rsidRPr="007D04DF">
        <w:rPr>
          <w:rFonts w:ascii="Times New Roman" w:hAnsi="Times New Roman" w:cs="Times New Roman"/>
          <w:b/>
        </w:rPr>
        <w:t>OPIS PRZEDMIOTU ZAMÓWIENIA</w:t>
      </w:r>
    </w:p>
    <w:p w:rsidR="009E7790" w:rsidRPr="009E7790" w:rsidRDefault="009E7790" w:rsidP="009E7790">
      <w:pPr>
        <w:spacing w:line="360" w:lineRule="auto"/>
        <w:rPr>
          <w:rFonts w:ascii="Times New Roman" w:hAnsi="Times New Roman" w:cs="Times New Roman"/>
          <w:sz w:val="24"/>
          <w:szCs w:val="24"/>
        </w:rPr>
      </w:pPr>
      <w:r w:rsidRPr="009E7790">
        <w:rPr>
          <w:rFonts w:ascii="Times New Roman" w:hAnsi="Times New Roman" w:cs="Times New Roman"/>
          <w:sz w:val="24"/>
          <w:szCs w:val="24"/>
        </w:rPr>
        <w:t>Przedmiotem zamówienia jest:</w:t>
      </w:r>
    </w:p>
    <w:p w:rsidR="009E7790" w:rsidRPr="009E7790" w:rsidRDefault="009E7790" w:rsidP="009E7790">
      <w:pPr>
        <w:spacing w:line="360" w:lineRule="auto"/>
        <w:jc w:val="both"/>
        <w:rPr>
          <w:rFonts w:ascii="Times New Roman" w:hAnsi="Times New Roman" w:cs="Times New Roman"/>
          <w:b/>
          <w:sz w:val="24"/>
          <w:szCs w:val="24"/>
        </w:rPr>
      </w:pPr>
      <w:r w:rsidRPr="009E7790">
        <w:rPr>
          <w:rFonts w:ascii="Times New Roman" w:hAnsi="Times New Roman" w:cs="Times New Roman"/>
          <w:b/>
          <w:sz w:val="24"/>
          <w:szCs w:val="24"/>
        </w:rPr>
        <w:t xml:space="preserve">Zakup i dostawa środków czystości do siedziby Mazowieckiego Urzędu Wojewódzkiego </w:t>
      </w:r>
      <w:r w:rsidRPr="009E7790">
        <w:rPr>
          <w:rFonts w:ascii="Times New Roman" w:hAnsi="Times New Roman" w:cs="Times New Roman"/>
          <w:b/>
          <w:sz w:val="24"/>
          <w:szCs w:val="24"/>
        </w:rPr>
        <w:br/>
        <w:t>w Warszawie w lokalizacji Ciechanów ul.17 Stycznia 60.</w:t>
      </w:r>
    </w:p>
    <w:p w:rsidR="009E7790" w:rsidRPr="009E7790" w:rsidRDefault="009E7790" w:rsidP="009E7790">
      <w:pPr>
        <w:spacing w:line="360" w:lineRule="auto"/>
        <w:jc w:val="both"/>
        <w:rPr>
          <w:rFonts w:ascii="Times New Roman" w:hAnsi="Times New Roman" w:cs="Times New Roman"/>
          <w:sz w:val="24"/>
          <w:szCs w:val="24"/>
        </w:rPr>
      </w:pPr>
      <w:r w:rsidRPr="009E7790">
        <w:rPr>
          <w:rFonts w:ascii="Times New Roman" w:hAnsi="Times New Roman" w:cs="Times New Roman"/>
          <w:sz w:val="24"/>
          <w:szCs w:val="24"/>
        </w:rPr>
        <w:t>Szczegółowy opis przedmiotu zamówienia – wykaz środków czystości - podany jest w załączniku nr  3  do zapytania ofertowego.</w:t>
      </w:r>
    </w:p>
    <w:p w:rsidR="00773080" w:rsidRDefault="009E7790" w:rsidP="009E7790">
      <w:pPr>
        <w:shd w:val="clear" w:color="auto" w:fill="FFFFFF" w:themeFill="background1"/>
        <w:spacing w:line="360" w:lineRule="auto"/>
        <w:jc w:val="both"/>
        <w:rPr>
          <w:rFonts w:ascii="Times New Roman" w:hAnsi="Times New Roman" w:cs="Times New Roman"/>
          <w:sz w:val="24"/>
          <w:szCs w:val="24"/>
        </w:rPr>
      </w:pPr>
      <w:r w:rsidRPr="009E7790">
        <w:rPr>
          <w:rFonts w:ascii="Times New Roman" w:hAnsi="Times New Roman" w:cs="Times New Roman"/>
          <w:sz w:val="24"/>
          <w:szCs w:val="24"/>
        </w:rPr>
        <w:t>Zamawiający wymaga, aby dostarczone towary były wysokiej</w:t>
      </w:r>
      <w:r w:rsidR="0001703E">
        <w:rPr>
          <w:rFonts w:ascii="Times New Roman" w:hAnsi="Times New Roman" w:cs="Times New Roman"/>
          <w:sz w:val="24"/>
          <w:szCs w:val="24"/>
        </w:rPr>
        <w:t xml:space="preserve"> jakości </w:t>
      </w:r>
      <w:r w:rsidR="00773080">
        <w:rPr>
          <w:rFonts w:ascii="Times New Roman" w:hAnsi="Times New Roman" w:cs="Times New Roman"/>
          <w:sz w:val="24"/>
          <w:szCs w:val="24"/>
        </w:rPr>
        <w:t>.</w:t>
      </w:r>
    </w:p>
    <w:p w:rsidR="00773080" w:rsidRPr="009E7790" w:rsidRDefault="00773080" w:rsidP="009E7790">
      <w:p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Zamawiający wymaga, aby do każdego produktu była dołączona karta charakterystyki produktu.</w:t>
      </w:r>
    </w:p>
    <w:p w:rsidR="009E7790" w:rsidRPr="009E7790" w:rsidRDefault="009E7790" w:rsidP="009E7790">
      <w:pPr>
        <w:spacing w:line="360" w:lineRule="auto"/>
        <w:jc w:val="both"/>
        <w:rPr>
          <w:rFonts w:ascii="Times New Roman" w:hAnsi="Times New Roman" w:cs="Times New Roman"/>
          <w:sz w:val="24"/>
          <w:szCs w:val="24"/>
        </w:rPr>
      </w:pPr>
      <w:r w:rsidRPr="009E7790">
        <w:rPr>
          <w:rFonts w:ascii="Times New Roman" w:hAnsi="Times New Roman" w:cs="Times New Roman"/>
          <w:sz w:val="24"/>
          <w:szCs w:val="24"/>
        </w:rPr>
        <w:t xml:space="preserve">Zamawiający przez podanie w opisie przedmiotu zamówienia nazw produktów, będących przedmiotem zamówienia, określa minimalne parametry techniczne (wymiary, gramaturę, zastosowany materiał, itp.), cechy użytkowe (przeznaczenie, wytrzymałość, itp.) oraz jakościowe (wykonanie, opakowanie, itp.) jakim powinny odpowiadać produkty, aby spełniały stawiane wymagania. </w:t>
      </w:r>
    </w:p>
    <w:p w:rsidR="009E7790" w:rsidRPr="009E7790" w:rsidRDefault="009E7790" w:rsidP="009E7790">
      <w:pPr>
        <w:spacing w:line="360" w:lineRule="auto"/>
        <w:jc w:val="both"/>
        <w:rPr>
          <w:rFonts w:ascii="Times New Roman" w:hAnsi="Times New Roman" w:cs="Times New Roman"/>
          <w:sz w:val="24"/>
          <w:szCs w:val="24"/>
        </w:rPr>
      </w:pPr>
      <w:r w:rsidRPr="009E7790">
        <w:rPr>
          <w:rFonts w:ascii="Times New Roman" w:hAnsi="Times New Roman" w:cs="Times New Roman"/>
          <w:sz w:val="24"/>
          <w:szCs w:val="24"/>
        </w:rPr>
        <w:t>Cena obejmuje dowiezienie produktów do siedziby Zamawiającego.</w:t>
      </w:r>
    </w:p>
    <w:p w:rsidR="00833FBE" w:rsidRDefault="00833FBE"/>
    <w:sectPr w:rsidR="00833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90"/>
    <w:rsid w:val="0001703E"/>
    <w:rsid w:val="00144A25"/>
    <w:rsid w:val="00773080"/>
    <w:rsid w:val="00833FBE"/>
    <w:rsid w:val="009E7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4DE92-2D5F-42B1-A174-AC6362C9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77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901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Biuro Obsługi Urzędu</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Walczewska</dc:creator>
  <cp:keywords/>
  <dc:description/>
  <cp:lastModifiedBy>Anna Marciniak</cp:lastModifiedBy>
  <cp:revision>2</cp:revision>
  <dcterms:created xsi:type="dcterms:W3CDTF">2024-03-15T08:55:00Z</dcterms:created>
  <dcterms:modified xsi:type="dcterms:W3CDTF">2024-03-15T08:55:00Z</dcterms:modified>
</cp:coreProperties>
</file>