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D48" w:rsidRDefault="00AF591B" w:rsidP="000F0D48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28 lutego 2024 r.</w:t>
      </w:r>
      <w:bookmarkEnd w:id="1"/>
    </w:p>
    <w:p w:rsidR="000F0D48" w:rsidRDefault="00AF591B" w:rsidP="000F0D48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WRPS-IV.431.5.5.2023</w:t>
      </w:r>
      <w:bookmarkEnd w:id="2"/>
      <w:r>
        <w:rPr>
          <w:sz w:val="24"/>
          <w:szCs w:val="24"/>
        </w:rPr>
        <w:t>.MSz</w:t>
      </w:r>
    </w:p>
    <w:p w:rsidR="000F0D48" w:rsidRDefault="00432FBC"/>
    <w:p w:rsidR="000F0D48" w:rsidRDefault="00432FBC"/>
    <w:p w:rsidR="000F0D48" w:rsidRDefault="00AF591B" w:rsidP="000F0D48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Pani </w:t>
      </w:r>
      <w:r>
        <w:rPr>
          <w:rFonts w:ascii="Times New Roman" w:hAnsi="Times New Roman" w:cs="Times New Roman"/>
          <w:b/>
          <w:szCs w:val="24"/>
        </w:rPr>
        <w:br/>
        <w:t>Halina Nicewicz</w:t>
      </w:r>
      <w:r>
        <w:rPr>
          <w:rFonts w:ascii="Times New Roman" w:hAnsi="Times New Roman" w:cs="Times New Roman"/>
          <w:b/>
          <w:szCs w:val="24"/>
        </w:rPr>
        <w:br/>
        <w:t>Kierownik</w:t>
      </w:r>
    </w:p>
    <w:p w:rsidR="008C7F1D" w:rsidRDefault="00AF591B" w:rsidP="000F0D48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Gminnego Ośrodka Pomocy Społecznej</w:t>
      </w:r>
    </w:p>
    <w:p w:rsidR="008C7F1D" w:rsidRDefault="00AF591B" w:rsidP="000F0D48">
      <w:pPr>
        <w:pStyle w:val="Tekstpodstawowywcity31"/>
        <w:snapToGrid w:val="0"/>
        <w:spacing w:line="360" w:lineRule="auto"/>
        <w:ind w:left="4815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w Łysych</w:t>
      </w:r>
    </w:p>
    <w:p w:rsidR="000F0D48" w:rsidRDefault="00432FBC" w:rsidP="000F0D48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6316F3" w:rsidRPr="0015269B" w:rsidRDefault="00AF591B" w:rsidP="006316F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15269B">
        <w:rPr>
          <w:color w:val="000000"/>
          <w:sz w:val="24"/>
          <w:szCs w:val="24"/>
        </w:rPr>
        <w:t>WYSTĄPIENIE POKONTROLNE</w:t>
      </w:r>
    </w:p>
    <w:p w:rsidR="006316F3" w:rsidRPr="0015269B" w:rsidRDefault="00432FBC" w:rsidP="006316F3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6316F3" w:rsidRDefault="00AF591B" w:rsidP="006316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A59B8">
        <w:rPr>
          <w:color w:val="000000"/>
          <w:sz w:val="24"/>
          <w:szCs w:val="24"/>
        </w:rPr>
        <w:t xml:space="preserve">Na podstawie art. 197b w związku z art. </w:t>
      </w:r>
      <w:r w:rsidRPr="00F16239">
        <w:rPr>
          <w:color w:val="000000"/>
          <w:sz w:val="24"/>
          <w:szCs w:val="24"/>
        </w:rPr>
        <w:t xml:space="preserve">186 ust 1 pkt 3 ustawy z dnia 9 czerwca 2011 r. </w:t>
      </w:r>
      <w:r w:rsidRPr="00F16239">
        <w:rPr>
          <w:color w:val="000000"/>
          <w:sz w:val="24"/>
          <w:szCs w:val="24"/>
        </w:rPr>
        <w:br/>
        <w:t xml:space="preserve">o wspieraniu rodziny i systemie pieczy zastępczej </w:t>
      </w:r>
      <w:r w:rsidRPr="00F16239">
        <w:rPr>
          <w:sz w:val="24"/>
          <w:szCs w:val="24"/>
        </w:rPr>
        <w:t>(Dz. U. z 202</w:t>
      </w:r>
      <w:r>
        <w:rPr>
          <w:sz w:val="24"/>
          <w:szCs w:val="24"/>
        </w:rPr>
        <w:t>3</w:t>
      </w:r>
      <w:r w:rsidRPr="00F16239">
        <w:rPr>
          <w:sz w:val="24"/>
          <w:szCs w:val="24"/>
        </w:rPr>
        <w:t xml:space="preserve"> r. poz. </w:t>
      </w:r>
      <w:r>
        <w:rPr>
          <w:sz w:val="24"/>
          <w:szCs w:val="24"/>
        </w:rPr>
        <w:t>1426, z późn. zm.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),</w:t>
      </w:r>
      <w:r w:rsidRPr="00F16239">
        <w:rPr>
          <w:sz w:val="24"/>
          <w:szCs w:val="24"/>
        </w:rPr>
        <w:t xml:space="preserve"> </w:t>
      </w:r>
      <w:r w:rsidRPr="00F16239">
        <w:rPr>
          <w:color w:val="000000"/>
          <w:sz w:val="24"/>
          <w:szCs w:val="24"/>
        </w:rPr>
        <w:t>zwanej dalej ustawą, zgodnie z Planem Kontroli Zewnętrznych Mazowieckiego Urzędu Wojewódzkiego</w:t>
      </w:r>
      <w:r w:rsidRPr="001A59B8">
        <w:rPr>
          <w:color w:val="000000"/>
          <w:sz w:val="24"/>
          <w:szCs w:val="24"/>
        </w:rPr>
        <w:t xml:space="preserve"> na rok 2023, zespół w składzie: Marcin Szczubełek i Justyna Brodzik – starsi inspektorzy wojewódzcy Wydziału </w:t>
      </w:r>
      <w:r>
        <w:rPr>
          <w:color w:val="000000"/>
          <w:sz w:val="24"/>
          <w:szCs w:val="24"/>
        </w:rPr>
        <w:t xml:space="preserve">Rodziny i </w:t>
      </w:r>
      <w:r w:rsidRPr="001A59B8">
        <w:rPr>
          <w:color w:val="000000"/>
          <w:sz w:val="24"/>
          <w:szCs w:val="24"/>
        </w:rPr>
        <w:t>Polityki Społecznej Mazowieckiego Urzędu</w:t>
      </w:r>
      <w:r>
        <w:rPr>
          <w:color w:val="000000"/>
          <w:sz w:val="24"/>
          <w:szCs w:val="24"/>
        </w:rPr>
        <w:t xml:space="preserve"> </w:t>
      </w:r>
      <w:r w:rsidRPr="001A59B8">
        <w:rPr>
          <w:color w:val="000000"/>
          <w:sz w:val="24"/>
          <w:szCs w:val="24"/>
        </w:rPr>
        <w:t>Wojewódzkiego w Warszawie, przeprowadzili w terminie</w:t>
      </w:r>
      <w:r>
        <w:rPr>
          <w:color w:val="000000"/>
          <w:sz w:val="24"/>
          <w:szCs w:val="24"/>
        </w:rPr>
        <w:t xml:space="preserve"> 20-22</w:t>
      </w:r>
      <w:r w:rsidRPr="001A59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listopada</w:t>
      </w:r>
      <w:r w:rsidRPr="001A59B8">
        <w:rPr>
          <w:color w:val="000000"/>
          <w:sz w:val="24"/>
          <w:szCs w:val="24"/>
        </w:rPr>
        <w:t xml:space="preserve"> 2023 r. kontrolę</w:t>
      </w:r>
      <w:r>
        <w:rPr>
          <w:color w:val="000000"/>
          <w:sz w:val="24"/>
          <w:szCs w:val="24"/>
        </w:rPr>
        <w:t xml:space="preserve"> </w:t>
      </w:r>
      <w:r w:rsidRPr="001A59B8">
        <w:rPr>
          <w:color w:val="000000"/>
          <w:sz w:val="24"/>
          <w:szCs w:val="24"/>
        </w:rPr>
        <w:t>sprawdzającą</w:t>
      </w:r>
      <w:r>
        <w:rPr>
          <w:color w:val="000000"/>
          <w:sz w:val="24"/>
          <w:szCs w:val="24"/>
        </w:rPr>
        <w:t xml:space="preserve"> </w:t>
      </w:r>
      <w:r w:rsidRPr="001A59B8">
        <w:rPr>
          <w:color w:val="000000"/>
          <w:sz w:val="24"/>
          <w:szCs w:val="24"/>
        </w:rPr>
        <w:t>w trybie zwykłym w</w:t>
      </w:r>
      <w:r>
        <w:rPr>
          <w:color w:val="000000"/>
          <w:sz w:val="24"/>
          <w:szCs w:val="24"/>
        </w:rPr>
        <w:t xml:space="preserve"> Gminnym</w:t>
      </w:r>
      <w:r w:rsidRPr="001A59B8">
        <w:rPr>
          <w:color w:val="000000"/>
          <w:sz w:val="24"/>
          <w:szCs w:val="24"/>
        </w:rPr>
        <w:t xml:space="preserve"> Ośrodku Pomocy Społecznej w </w:t>
      </w:r>
      <w:r>
        <w:rPr>
          <w:color w:val="000000"/>
          <w:sz w:val="24"/>
          <w:szCs w:val="24"/>
        </w:rPr>
        <w:t>Łysych</w:t>
      </w:r>
      <w:r w:rsidRPr="001A59B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1A59B8">
        <w:rPr>
          <w:color w:val="000000"/>
          <w:sz w:val="24"/>
          <w:szCs w:val="24"/>
        </w:rPr>
        <w:t>zwanym dalej Ośrodkiem.</w:t>
      </w:r>
    </w:p>
    <w:p w:rsidR="001B7E13" w:rsidRPr="001A59B8" w:rsidRDefault="00432FBC" w:rsidP="006316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316F3" w:rsidRPr="001A59B8" w:rsidRDefault="00AF591B" w:rsidP="006316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A59B8">
        <w:rPr>
          <w:color w:val="000000"/>
          <w:sz w:val="24"/>
          <w:szCs w:val="24"/>
        </w:rPr>
        <w:t>Zakres kontroli obejmował sprawdzenie realizacji zaleceń pokontrolnych z zakresu zapewnienia rodzinie przeżywającej trudności w wypełnianiu funkcji opiekuńczo-wychowawczych, wsparcia oraz pomocy asystenta rodziny, w tym efektywności prowadzonej pracy z rodziną, w okresie od 1 stycznia 2022</w:t>
      </w:r>
      <w:r>
        <w:rPr>
          <w:color w:val="000000"/>
          <w:sz w:val="24"/>
          <w:szCs w:val="24"/>
        </w:rPr>
        <w:t xml:space="preserve"> </w:t>
      </w:r>
      <w:r w:rsidRPr="001A59B8">
        <w:rPr>
          <w:color w:val="000000"/>
          <w:sz w:val="24"/>
          <w:szCs w:val="24"/>
        </w:rPr>
        <w:t>r. do dnia kontroli.</w:t>
      </w:r>
    </w:p>
    <w:p w:rsidR="0059014B" w:rsidRPr="001A59B8" w:rsidRDefault="00AF591B" w:rsidP="006316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A59B8">
        <w:rPr>
          <w:color w:val="000000"/>
          <w:sz w:val="24"/>
          <w:szCs w:val="24"/>
        </w:rPr>
        <w:br/>
        <w:t>Na podstawie art. 197d ww. ustawy oraz na podstawie rozporządzenia Ministra Pracy</w:t>
      </w:r>
      <w:r>
        <w:rPr>
          <w:color w:val="000000"/>
          <w:sz w:val="24"/>
          <w:szCs w:val="24"/>
        </w:rPr>
        <w:t xml:space="preserve"> </w:t>
      </w:r>
      <w:r w:rsidRPr="001A59B8">
        <w:rPr>
          <w:color w:val="000000"/>
          <w:sz w:val="24"/>
          <w:szCs w:val="24"/>
        </w:rPr>
        <w:t>i Polityki Społecznej z dnia 21 sierpnia 2015 r. w sprawie przeprowadzania kontroli przez</w:t>
      </w:r>
      <w:r>
        <w:rPr>
          <w:color w:val="000000"/>
          <w:sz w:val="24"/>
          <w:szCs w:val="24"/>
        </w:rPr>
        <w:t xml:space="preserve"> </w:t>
      </w:r>
      <w:r w:rsidRPr="001A59B8">
        <w:rPr>
          <w:color w:val="000000"/>
          <w:sz w:val="24"/>
          <w:szCs w:val="24"/>
        </w:rPr>
        <w:t>wojewodę oraz wzoru legitymacji uprawniającej do przeprowadzania kontroli</w:t>
      </w:r>
      <w:r>
        <w:rPr>
          <w:color w:val="000000"/>
          <w:sz w:val="24"/>
          <w:szCs w:val="24"/>
        </w:rPr>
        <w:t xml:space="preserve"> </w:t>
      </w:r>
      <w:r w:rsidRPr="001A59B8">
        <w:rPr>
          <w:color w:val="000000"/>
          <w:sz w:val="24"/>
          <w:szCs w:val="24"/>
        </w:rPr>
        <w:t>(Dz. U. poz. 1477) przekazuję niniejsze wystąpienie pokontrolne.</w:t>
      </w:r>
    </w:p>
    <w:p w:rsidR="006316F3" w:rsidRPr="001A59B8" w:rsidRDefault="00AF591B" w:rsidP="006316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1A59B8">
        <w:lastRenderedPageBreak/>
        <w:t>Sprawdzenie realizacji przez gminę zaleceń oraz uwag pokontrolnych wydanych po przeprowadzeniu kontroli kompleksowej</w:t>
      </w:r>
      <w:r>
        <w:t xml:space="preserve"> w terminie 13 listopada 2017 r.</w:t>
      </w:r>
      <w:r w:rsidRPr="001A59B8">
        <w:t xml:space="preserve"> </w:t>
      </w:r>
    </w:p>
    <w:p w:rsidR="006316F3" w:rsidRPr="00CD6D10" w:rsidRDefault="00432FBC" w:rsidP="006316F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6316F3" w:rsidRPr="00CD6D10" w:rsidRDefault="00AF591B" w:rsidP="006316F3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CD6D10">
        <w:rPr>
          <w:color w:val="000000" w:themeColor="text1"/>
          <w:sz w:val="24"/>
          <w:szCs w:val="24"/>
        </w:rPr>
        <w:t xml:space="preserve">W wystąpieniu pokontrolnym z </w:t>
      </w:r>
      <w:r>
        <w:rPr>
          <w:color w:val="000000" w:themeColor="text1"/>
          <w:sz w:val="24"/>
          <w:szCs w:val="24"/>
        </w:rPr>
        <w:t>1</w:t>
      </w:r>
      <w:r w:rsidRPr="00CD6D10">
        <w:rPr>
          <w:color w:val="000000" w:themeColor="text1"/>
          <w:sz w:val="24"/>
          <w:szCs w:val="24"/>
        </w:rPr>
        <w:t xml:space="preserve">1 </w:t>
      </w:r>
      <w:r>
        <w:rPr>
          <w:color w:val="000000" w:themeColor="text1"/>
          <w:sz w:val="24"/>
          <w:szCs w:val="24"/>
        </w:rPr>
        <w:t>grudnia</w:t>
      </w:r>
      <w:r w:rsidRPr="00CD6D10">
        <w:rPr>
          <w:color w:val="000000" w:themeColor="text1"/>
          <w:sz w:val="24"/>
          <w:szCs w:val="24"/>
        </w:rPr>
        <w:t xml:space="preserve"> 201</w:t>
      </w:r>
      <w:r>
        <w:rPr>
          <w:color w:val="000000" w:themeColor="text1"/>
          <w:sz w:val="24"/>
          <w:szCs w:val="24"/>
        </w:rPr>
        <w:t>7</w:t>
      </w:r>
      <w:r w:rsidRPr="00CD6D10">
        <w:rPr>
          <w:color w:val="000000" w:themeColor="text1"/>
          <w:sz w:val="24"/>
          <w:szCs w:val="24"/>
        </w:rPr>
        <w:t xml:space="preserve"> r. wobec stwierdzonych nieprawidłowości wydano </w:t>
      </w:r>
      <w:r>
        <w:rPr>
          <w:color w:val="000000" w:themeColor="text1"/>
          <w:sz w:val="24"/>
          <w:szCs w:val="24"/>
        </w:rPr>
        <w:t>1</w:t>
      </w:r>
      <w:r w:rsidRPr="00CD6D10">
        <w:rPr>
          <w:color w:val="000000" w:themeColor="text1"/>
          <w:sz w:val="24"/>
          <w:szCs w:val="24"/>
        </w:rPr>
        <w:t xml:space="preserve"> zaleceni</w:t>
      </w:r>
      <w:r>
        <w:rPr>
          <w:color w:val="000000" w:themeColor="text1"/>
          <w:sz w:val="24"/>
          <w:szCs w:val="24"/>
        </w:rPr>
        <w:t>e</w:t>
      </w:r>
      <w:r w:rsidRPr="00CD6D10">
        <w:rPr>
          <w:color w:val="000000" w:themeColor="text1"/>
          <w:sz w:val="24"/>
          <w:szCs w:val="24"/>
        </w:rPr>
        <w:t xml:space="preserve"> pokontrolne:</w:t>
      </w:r>
    </w:p>
    <w:p w:rsidR="006316F3" w:rsidRPr="00FD5DC9" w:rsidRDefault="00AF591B" w:rsidP="006316F3">
      <w:pPr>
        <w:numPr>
          <w:ilvl w:val="0"/>
          <w:numId w:val="4"/>
        </w:numPr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CD6D10">
        <w:rPr>
          <w:color w:val="000000" w:themeColor="text1"/>
          <w:sz w:val="24"/>
          <w:szCs w:val="24"/>
        </w:rPr>
        <w:t>zapewnić rodzinom przeżywającym trudności w wypełnianiu funkcji opiekuńczo-</w:t>
      </w:r>
      <w:r w:rsidRPr="00FD5DC9">
        <w:rPr>
          <w:color w:val="000000" w:themeColor="text1"/>
          <w:sz w:val="24"/>
          <w:szCs w:val="24"/>
        </w:rPr>
        <w:t>wychowawczych wsparcie asystenta rodziny, a tym samym wypełniać obowiązek gminy wynikający z art. 3, art. 4 pkt 1 i 2, art. 8 ust. 1 i ust. 2 pkt 1, art. 11 ust. 4 pkt 1, art. 14 i art. 15 ustawy o wspieraniu rodziny i systemie pieczy zastępczej,</w:t>
      </w:r>
    </w:p>
    <w:p w:rsidR="006316F3" w:rsidRPr="00CD6D10" w:rsidRDefault="00AF591B" w:rsidP="006316F3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FD5DC9">
        <w:rPr>
          <w:color w:val="000000" w:themeColor="text1"/>
          <w:sz w:val="24"/>
          <w:szCs w:val="24"/>
        </w:rPr>
        <w:t>oraz 4 uwagi i wnioski pokontrolne, w których zwrócono uwagę na potrzebę:</w:t>
      </w:r>
    </w:p>
    <w:p w:rsidR="006316F3" w:rsidRPr="00CD6D10" w:rsidRDefault="00AF591B" w:rsidP="006316F3">
      <w:pPr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CD6D10">
        <w:rPr>
          <w:color w:val="000000" w:themeColor="text1"/>
          <w:sz w:val="24"/>
          <w:szCs w:val="24"/>
        </w:rPr>
        <w:t>wypracowania mechanizmów identyfikowania wszystkich rodzin przeżywających trudności w wypełnianiu funkcji opiekuńczo-wychowawczych w celu objęcia ich wsparciem w formie pracy z rodziną lub pomocy w opiece i wychowaniu dziecka,</w:t>
      </w:r>
    </w:p>
    <w:p w:rsidR="006316F3" w:rsidRPr="00CD6D10" w:rsidRDefault="00AF591B" w:rsidP="006316F3">
      <w:pPr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CD6D10">
        <w:rPr>
          <w:color w:val="000000" w:themeColor="text1"/>
          <w:sz w:val="24"/>
          <w:szCs w:val="24"/>
        </w:rPr>
        <w:t>przyjęcia zasad współpracy i sprawnej wymiany informacji pomiędzy poszczególnymi instytucjami i podmiotami zaangażowanymi w udzielanie wsparcia rodzinom,</w:t>
      </w:r>
    </w:p>
    <w:p w:rsidR="00924336" w:rsidRPr="001A6160" w:rsidRDefault="00AF591B" w:rsidP="000F0D48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24336">
        <w:rPr>
          <w:color w:val="000000" w:themeColor="text1"/>
          <w:sz w:val="24"/>
          <w:szCs w:val="24"/>
        </w:rPr>
        <w:t>rozw</w:t>
      </w:r>
      <w:r>
        <w:rPr>
          <w:color w:val="000000" w:themeColor="text1"/>
          <w:sz w:val="24"/>
          <w:szCs w:val="24"/>
        </w:rPr>
        <w:t>ażania podjęcia działań w zakresie zorganizowania zespołu zaangażowanego</w:t>
      </w:r>
      <w:r>
        <w:rPr>
          <w:color w:val="000000" w:themeColor="text1"/>
          <w:sz w:val="24"/>
          <w:szCs w:val="24"/>
        </w:rPr>
        <w:br/>
        <w:t>w monitorowanie stanu realizacji celów wyznaczonych w gminnym programie wspierania rodziny,</w:t>
      </w:r>
    </w:p>
    <w:p w:rsidR="00B07B9E" w:rsidRPr="004D3652" w:rsidRDefault="00AF591B" w:rsidP="004D365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uregulowania działalności świetlicy Stowarzyszenia „Uśmiech dzieci” stosownie do obowiązujących przepisów ustawy o wspieraniu rodziny i systemie pieczy zastępczej, jak również ustalenia zasad realizowania obowiązku nałożonego art. 38b tej ustawy.</w:t>
      </w:r>
    </w:p>
    <w:p w:rsidR="006316F3" w:rsidRDefault="00AF591B" w:rsidP="00164713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Pismami</w:t>
      </w:r>
      <w:r w:rsidRPr="00924336">
        <w:rPr>
          <w:color w:val="000000" w:themeColor="text1"/>
          <w:sz w:val="24"/>
          <w:szCs w:val="24"/>
        </w:rPr>
        <w:t xml:space="preserve"> z dnia </w:t>
      </w:r>
      <w:r>
        <w:rPr>
          <w:color w:val="000000" w:themeColor="text1"/>
          <w:sz w:val="24"/>
          <w:szCs w:val="24"/>
        </w:rPr>
        <w:t>15</w:t>
      </w:r>
      <w:r w:rsidRPr="0092433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stycznia</w:t>
      </w:r>
      <w:r w:rsidRPr="00924336">
        <w:rPr>
          <w:color w:val="000000" w:themeColor="text1"/>
          <w:sz w:val="24"/>
          <w:szCs w:val="24"/>
        </w:rPr>
        <w:t xml:space="preserve"> 2018 r.</w:t>
      </w:r>
      <w:r>
        <w:rPr>
          <w:color w:val="000000" w:themeColor="text1"/>
          <w:sz w:val="24"/>
          <w:szCs w:val="24"/>
        </w:rPr>
        <w:t>, 16 lutego 2018 r. oraz 12 kwietnia 2018 r.</w:t>
      </w:r>
      <w:r w:rsidRPr="0092433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Wójt Gminy Łyse </w:t>
      </w:r>
      <w:r w:rsidRPr="00924336">
        <w:rPr>
          <w:color w:val="000000" w:themeColor="text1"/>
          <w:sz w:val="24"/>
          <w:szCs w:val="24"/>
        </w:rPr>
        <w:t>odniósł się do zalecenia</w:t>
      </w:r>
      <w:r>
        <w:rPr>
          <w:color w:val="000000" w:themeColor="text1"/>
          <w:sz w:val="24"/>
          <w:szCs w:val="24"/>
        </w:rPr>
        <w:t xml:space="preserve"> i uwag</w:t>
      </w:r>
      <w:r w:rsidRPr="00924336">
        <w:rPr>
          <w:color w:val="000000" w:themeColor="text1"/>
          <w:sz w:val="24"/>
          <w:szCs w:val="24"/>
        </w:rPr>
        <w:t xml:space="preserve"> pokontroln</w:t>
      </w:r>
      <w:r>
        <w:rPr>
          <w:color w:val="000000" w:themeColor="text1"/>
          <w:sz w:val="24"/>
          <w:szCs w:val="24"/>
        </w:rPr>
        <w:t xml:space="preserve">ych. </w:t>
      </w:r>
    </w:p>
    <w:p w:rsidR="001B7E13" w:rsidRDefault="00AF591B" w:rsidP="006316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15357">
        <w:rPr>
          <w:sz w:val="24"/>
          <w:szCs w:val="24"/>
        </w:rPr>
        <w:t>W</w:t>
      </w:r>
      <w:r>
        <w:rPr>
          <w:sz w:val="24"/>
          <w:szCs w:val="24"/>
        </w:rPr>
        <w:t xml:space="preserve"> w</w:t>
      </w:r>
      <w:r w:rsidRPr="00C15357">
        <w:rPr>
          <w:sz w:val="24"/>
          <w:szCs w:val="24"/>
        </w:rPr>
        <w:t>yniku realizacji zalecenia pokontrolnego w Ośrodku od 16 kwietnia do 31 grudnia 2018 r. był zatrudniony asystent rodziny. Następnie 25 marca 2019 r. w Ośrodku zatrudniono kolejnego asystenta rodziny na podstawie umowy zlecenie w wymiarze 40 godzin miesięcznie.</w:t>
      </w:r>
      <w:r>
        <w:rPr>
          <w:sz w:val="24"/>
          <w:szCs w:val="24"/>
        </w:rPr>
        <w:br/>
      </w:r>
      <w:r w:rsidRPr="00C15357">
        <w:rPr>
          <w:sz w:val="24"/>
          <w:szCs w:val="24"/>
        </w:rPr>
        <w:t xml:space="preserve">Od 1 stycznia 2020 r. ww. asystent został zatrudniony na podstawie umowy o pracę w wymiarze 0,5 etatu w systemie zadaniowego czasu pracy. </w:t>
      </w:r>
      <w:r w:rsidRPr="00C15357">
        <w:rPr>
          <w:color w:val="000000"/>
          <w:sz w:val="24"/>
          <w:szCs w:val="24"/>
        </w:rPr>
        <w:t>Na dzień</w:t>
      </w:r>
      <w:r w:rsidRPr="00435F02">
        <w:rPr>
          <w:color w:val="000000"/>
          <w:sz w:val="24"/>
          <w:szCs w:val="24"/>
        </w:rPr>
        <w:t xml:space="preserve"> kontroli na stanowisku asystenta zatrudniona była jedna osoba na podstawie umowy</w:t>
      </w:r>
      <w:r w:rsidRPr="001A59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 pracę (0,5 etatu w systemie zadaniowego czasu pracy) na czas nieokreślony, przedmiotowa umowa nie zawierała zakresu czynności pracownika.</w:t>
      </w:r>
    </w:p>
    <w:p w:rsidR="001B7E13" w:rsidRDefault="00AF591B" w:rsidP="006069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72F88">
        <w:rPr>
          <w:color w:val="000000"/>
          <w:sz w:val="24"/>
          <w:szCs w:val="24"/>
        </w:rPr>
        <w:t>Zgodnie</w:t>
      </w:r>
      <w:r w:rsidRPr="001A59B8">
        <w:rPr>
          <w:color w:val="000000"/>
          <w:sz w:val="24"/>
          <w:szCs w:val="24"/>
        </w:rPr>
        <w:t xml:space="preserve"> z art. 21 ust. 1 ustawy o przeciwdziałaniu zagrożeniom przestępczością na tle seksualnym w przypadku zatrudniania lub dopuszczania osób do innej działalności związanej z wychowaniem, edukacją, wypoczynkiem, leczeniem małoletnich lub opieką nad nimi </w:t>
      </w:r>
      <w:r w:rsidRPr="001A59B8">
        <w:rPr>
          <w:color w:val="000000"/>
          <w:sz w:val="24"/>
          <w:szCs w:val="24"/>
        </w:rPr>
        <w:lastRenderedPageBreak/>
        <w:t xml:space="preserve">pracodawca lub inny organizator </w:t>
      </w:r>
      <w:r w:rsidRPr="001A59B8">
        <w:rPr>
          <w:color w:val="000000" w:themeColor="text1"/>
          <w:sz w:val="24"/>
          <w:szCs w:val="24"/>
        </w:rPr>
        <w:t xml:space="preserve">w zakresie takiej działalności ma obowiązek sprawdzenia, czy dane zatrudnianej </w:t>
      </w:r>
      <w:r w:rsidRPr="007D3594">
        <w:rPr>
          <w:color w:val="000000" w:themeColor="text1"/>
          <w:sz w:val="24"/>
          <w:szCs w:val="24"/>
        </w:rPr>
        <w:t xml:space="preserve">lub dopuszczanej osoby są zamieszczone w Rejestrze Sprawców Przestępstw na Tle Seksualnym z dostępem ograniczonym. Pozyskanie dokumentu potwierdzającego weryfikacje asystenta rodziny w Rejestrze zostało dokonane w dniu zatrudnienia pracownika. </w:t>
      </w:r>
      <w:r w:rsidRPr="007D3594">
        <w:rPr>
          <w:sz w:val="24"/>
          <w:szCs w:val="24"/>
        </w:rPr>
        <w:t xml:space="preserve">Ustalono, że </w:t>
      </w:r>
      <w:r w:rsidRPr="007D3594">
        <w:rPr>
          <w:color w:val="000000"/>
          <w:sz w:val="24"/>
          <w:szCs w:val="24"/>
        </w:rPr>
        <w:t>aktualnie zatrudniony asystent rodziny spełnił wymogi zawarte w art. 12 ust. 1 pkt 2-4 oraz art. 17 ust. 3 i 4 ustawy</w:t>
      </w:r>
      <w:r>
        <w:rPr>
          <w:color w:val="000000"/>
          <w:sz w:val="24"/>
          <w:szCs w:val="24"/>
        </w:rPr>
        <w:t>,</w:t>
      </w:r>
      <w:r w:rsidRPr="007D3594">
        <w:rPr>
          <w:color w:val="000000"/>
          <w:sz w:val="24"/>
          <w:szCs w:val="24"/>
        </w:rPr>
        <w:t xml:space="preserve"> natomiast nie posiadał kwalifikacji określonych</w:t>
      </w:r>
      <w:r>
        <w:rPr>
          <w:color w:val="000000"/>
          <w:sz w:val="24"/>
          <w:szCs w:val="24"/>
        </w:rPr>
        <w:t xml:space="preserve"> </w:t>
      </w:r>
      <w:r w:rsidRPr="007D3594">
        <w:rPr>
          <w:color w:val="000000"/>
          <w:sz w:val="24"/>
          <w:szCs w:val="24"/>
        </w:rPr>
        <w:t>w art. 12 ust. 1 pkt 1 ustawy. Z przedstawionej dokumentacji pracownika wynika, że posiada ukończone studia na kierunku zarządzanie i marketing (licencjat)</w:t>
      </w:r>
      <w:r>
        <w:rPr>
          <w:rStyle w:val="Odwoanieprzypisudolnego"/>
          <w:color w:val="000000"/>
          <w:sz w:val="24"/>
          <w:szCs w:val="24"/>
        </w:rPr>
        <w:footnoteReference w:id="2"/>
      </w:r>
      <w:r w:rsidRPr="007D3594">
        <w:rPr>
          <w:color w:val="000000"/>
          <w:sz w:val="24"/>
          <w:szCs w:val="24"/>
        </w:rPr>
        <w:t>. Wskazać należy, że art. 12 ust. 1 pkt 1 ustawy określa wymagania oraz kwalifikacje jakie musi posiadać asystent rodziny. Kierunek studiów zarządzanie i marketing należy traktować jako wykształcenie wyższe na dowolnym kierunku,</w:t>
      </w:r>
      <w:r>
        <w:rPr>
          <w:rStyle w:val="Odwoanieprzypisudolnego"/>
          <w:color w:val="000000"/>
          <w:sz w:val="24"/>
          <w:szCs w:val="24"/>
        </w:rPr>
        <w:footnoteReference w:id="3"/>
      </w:r>
      <w:r w:rsidRPr="007D3594">
        <w:rPr>
          <w:color w:val="000000"/>
          <w:sz w:val="24"/>
          <w:szCs w:val="24"/>
        </w:rPr>
        <w:t xml:space="preserve"> które powinno być uzupełnione </w:t>
      </w:r>
      <w:r w:rsidRPr="0008050C">
        <w:rPr>
          <w:i/>
          <w:color w:val="000000"/>
          <w:sz w:val="24"/>
          <w:szCs w:val="24"/>
        </w:rPr>
        <w:t>szkoleniem z zakresu pracy z dziećmi lub rodziną oraz udokumentowany co najmniej roczny staż pracy z dzieckiem lub rodziną lub studiami podyplomowymi obejmującymi zakres programowy szkolenia określony na podstawie ust. 3 i udokument</w:t>
      </w:r>
      <w:r>
        <w:rPr>
          <w:i/>
          <w:color w:val="000000"/>
          <w:sz w:val="24"/>
          <w:szCs w:val="24"/>
        </w:rPr>
        <w:t>owany</w:t>
      </w:r>
      <w:r w:rsidRPr="0008050C">
        <w:rPr>
          <w:i/>
          <w:color w:val="000000"/>
          <w:sz w:val="24"/>
          <w:szCs w:val="24"/>
        </w:rPr>
        <w:t xml:space="preserve"> co najmniej roczny staż pracy z dziećmi lub rodziną.</w:t>
      </w:r>
      <w:r>
        <w:rPr>
          <w:color w:val="000000"/>
          <w:sz w:val="24"/>
          <w:szCs w:val="24"/>
        </w:rPr>
        <w:t xml:space="preserve"> Uzupełnienie przez pracownika kwalifikacji o ww. przepis wypełni warunek wymagany dla zatrudnienia asystenta rodziny.</w:t>
      </w:r>
    </w:p>
    <w:p w:rsidR="00C03F29" w:rsidRDefault="00AF591B" w:rsidP="006316F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kern w:val="0"/>
          <w:sz w:val="24"/>
          <w:szCs w:val="24"/>
          <w:lang w:eastAsia="pl-PL"/>
        </w:rPr>
      </w:pPr>
      <w:r w:rsidRPr="007D3594">
        <w:rPr>
          <w:color w:val="000000" w:themeColor="text1"/>
          <w:sz w:val="24"/>
          <w:szCs w:val="24"/>
        </w:rPr>
        <w:t xml:space="preserve">Okazała Pani </w:t>
      </w:r>
      <w:r w:rsidRPr="007D3594">
        <w:rPr>
          <w:color w:val="000000"/>
          <w:sz w:val="24"/>
          <w:szCs w:val="24"/>
        </w:rPr>
        <w:t xml:space="preserve">Zarządzenie nr 2/2018 z dnia 9 kwietnia 2018 roku </w:t>
      </w:r>
      <w:r>
        <w:rPr>
          <w:color w:val="000000"/>
          <w:sz w:val="24"/>
          <w:szCs w:val="24"/>
        </w:rPr>
        <w:t>w sprawie przyjęcia</w:t>
      </w:r>
      <w:r w:rsidRPr="007D3594">
        <w:rPr>
          <w:color w:val="000000"/>
          <w:sz w:val="24"/>
          <w:szCs w:val="24"/>
        </w:rPr>
        <w:t xml:space="preserve"> </w:t>
      </w:r>
      <w:r w:rsidRPr="0008050C">
        <w:rPr>
          <w:i/>
          <w:color w:val="000000"/>
          <w:sz w:val="24"/>
          <w:szCs w:val="24"/>
        </w:rPr>
        <w:t>Procedury postępowania pracownika socjalnego i asystenta rodziny w Gminnym Ośrodku Pomocy Społecznej w Łysych w przypadku rodzin przeżywających trudności w wypełnianiu funkcji opiekuńczo-wychowawczych</w:t>
      </w:r>
      <w:r>
        <w:rPr>
          <w:rStyle w:val="Odwoanieprzypisudolnego"/>
          <w:color w:val="000000"/>
          <w:sz w:val="24"/>
          <w:szCs w:val="24"/>
        </w:rPr>
        <w:footnoteReference w:id="4"/>
      </w:r>
      <w:r>
        <w:rPr>
          <w:color w:val="000000"/>
          <w:sz w:val="24"/>
          <w:szCs w:val="24"/>
        </w:rPr>
        <w:t xml:space="preserve">. Procedura stanowiąca załącznik nr 1 do zarządzenia, zawierała dołączony druk pod nazwą „Karta informacyjna z cyklicznych wizyt w miejscu </w:t>
      </w:r>
      <w:r w:rsidRPr="0028564F">
        <w:rPr>
          <w:color w:val="000000"/>
          <w:sz w:val="24"/>
          <w:szCs w:val="24"/>
        </w:rPr>
        <w:t>zamieszkania rodziny”</w:t>
      </w:r>
      <w:r>
        <w:rPr>
          <w:color w:val="000000"/>
          <w:sz w:val="24"/>
          <w:szCs w:val="24"/>
        </w:rPr>
        <w:t>, który był</w:t>
      </w:r>
      <w:r w:rsidRPr="0028564F">
        <w:rPr>
          <w:color w:val="000000"/>
          <w:sz w:val="24"/>
          <w:szCs w:val="24"/>
        </w:rPr>
        <w:t xml:space="preserve"> przeznaczony do stosowania dla pracownika socjalnego. </w:t>
      </w:r>
      <w:r>
        <w:rPr>
          <w:color w:val="000000"/>
          <w:sz w:val="24"/>
          <w:szCs w:val="24"/>
        </w:rPr>
        <w:t xml:space="preserve">Ustalono, że formalnie nie wprowadzono do stosowania wzorów dokumentów wymienionych w części III, pkt. 6-8 i 10 ww. procedury. </w:t>
      </w:r>
      <w:r w:rsidRPr="009501EA">
        <w:rPr>
          <w:color w:val="000000" w:themeColor="text1"/>
          <w:kern w:val="0"/>
          <w:sz w:val="24"/>
          <w:szCs w:val="24"/>
          <w:lang w:eastAsia="pl-PL"/>
        </w:rPr>
        <w:t xml:space="preserve">W 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części IV, pkt. 6 </w:t>
      </w:r>
      <w:r w:rsidRPr="009501EA">
        <w:rPr>
          <w:color w:val="000000" w:themeColor="text1"/>
          <w:kern w:val="0"/>
          <w:sz w:val="24"/>
          <w:szCs w:val="24"/>
          <w:lang w:eastAsia="pl-PL"/>
        </w:rPr>
        <w:t>zapisano</w:t>
      </w:r>
      <w:r>
        <w:rPr>
          <w:color w:val="000000" w:themeColor="text1"/>
          <w:kern w:val="0"/>
          <w:sz w:val="24"/>
          <w:szCs w:val="24"/>
          <w:lang w:eastAsia="pl-PL"/>
        </w:rPr>
        <w:t>: „</w:t>
      </w:r>
      <w:r w:rsidRPr="008C0104">
        <w:rPr>
          <w:i/>
          <w:color w:val="000000" w:themeColor="text1"/>
          <w:kern w:val="0"/>
          <w:sz w:val="24"/>
          <w:szCs w:val="24"/>
          <w:lang w:eastAsia="pl-PL"/>
        </w:rPr>
        <w:t>W przypadku braku współpracy rodziny w realizacji planu pracy możliwe jest podjęcie decyzji</w:t>
      </w:r>
      <w:r>
        <w:rPr>
          <w:i/>
          <w:color w:val="000000" w:themeColor="text1"/>
          <w:kern w:val="0"/>
          <w:sz w:val="24"/>
          <w:szCs w:val="24"/>
          <w:lang w:eastAsia="pl-PL"/>
        </w:rPr>
        <w:t xml:space="preserve"> </w:t>
      </w:r>
      <w:r w:rsidRPr="008C0104">
        <w:rPr>
          <w:i/>
          <w:color w:val="000000" w:themeColor="text1"/>
          <w:kern w:val="0"/>
          <w:sz w:val="24"/>
          <w:szCs w:val="24"/>
          <w:lang w:eastAsia="pl-PL"/>
        </w:rPr>
        <w:t>o wcześniejszym zakończeniu pracy asystenta”.</w:t>
      </w:r>
      <w:r w:rsidRPr="00973EA0">
        <w:rPr>
          <w:color w:val="000000" w:themeColor="text1"/>
          <w:kern w:val="0"/>
          <w:sz w:val="24"/>
          <w:szCs w:val="24"/>
          <w:lang w:eastAsia="pl-PL"/>
        </w:rPr>
        <w:t xml:space="preserve"> </w:t>
      </w:r>
      <w:r w:rsidRPr="009501EA">
        <w:rPr>
          <w:color w:val="000000" w:themeColor="text1"/>
          <w:kern w:val="0"/>
          <w:sz w:val="24"/>
          <w:szCs w:val="24"/>
          <w:lang w:eastAsia="pl-PL"/>
        </w:rPr>
        <w:t>Wskazać należy, że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 </w:t>
      </w:r>
      <w:r w:rsidRPr="009501EA">
        <w:rPr>
          <w:color w:val="000000" w:themeColor="text1"/>
          <w:kern w:val="0"/>
          <w:sz w:val="24"/>
          <w:szCs w:val="24"/>
          <w:lang w:eastAsia="pl-PL"/>
        </w:rPr>
        <w:t>w przypadku braku współpracy lub rezygnacji rodziny ze wsparcia asystenta</w:t>
      </w:r>
      <w:r>
        <w:rPr>
          <w:color w:val="000000" w:themeColor="text1"/>
          <w:kern w:val="0"/>
          <w:sz w:val="24"/>
          <w:szCs w:val="24"/>
          <w:lang w:eastAsia="pl-PL"/>
        </w:rPr>
        <w:t>,</w:t>
      </w:r>
      <w:r w:rsidRPr="009501EA">
        <w:rPr>
          <w:color w:val="000000" w:themeColor="text1"/>
          <w:kern w:val="0"/>
          <w:sz w:val="24"/>
          <w:szCs w:val="24"/>
          <w:lang w:eastAsia="pl-PL"/>
        </w:rPr>
        <w:t xml:space="preserve"> Kodeks rodzinny i opiekuńczy wskazuje w art. 109 § 2 ust. 1</w:t>
      </w:r>
      <w:r>
        <w:rPr>
          <w:color w:val="000000" w:themeColor="text1"/>
          <w:kern w:val="0"/>
          <w:sz w:val="24"/>
          <w:szCs w:val="24"/>
          <w:lang w:eastAsia="pl-PL"/>
        </w:rPr>
        <w:t>,</w:t>
      </w:r>
      <w:r w:rsidRPr="009501EA">
        <w:rPr>
          <w:color w:val="000000" w:themeColor="text1"/>
          <w:kern w:val="0"/>
          <w:sz w:val="24"/>
          <w:szCs w:val="24"/>
          <w:lang w:eastAsia="pl-PL"/>
        </w:rPr>
        <w:t xml:space="preserve"> możliwość wydania przez sąd odpowiednich zarządzeń opiekuńczych</w:t>
      </w:r>
      <w:r>
        <w:rPr>
          <w:color w:val="000000" w:themeColor="text1"/>
          <w:kern w:val="0"/>
          <w:vertAlign w:val="superscript"/>
          <w:lang w:eastAsia="pl-PL"/>
        </w:rPr>
        <w:footnoteReference w:id="5"/>
      </w:r>
      <w:r w:rsidRPr="009501EA">
        <w:rPr>
          <w:color w:val="000000" w:themeColor="text1"/>
          <w:kern w:val="0"/>
          <w:sz w:val="24"/>
          <w:szCs w:val="24"/>
          <w:lang w:eastAsia="pl-PL"/>
        </w:rPr>
        <w:t>.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 </w:t>
      </w:r>
    </w:p>
    <w:p w:rsidR="001B7E13" w:rsidRDefault="00432FBC" w:rsidP="006316F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kern w:val="0"/>
          <w:sz w:val="24"/>
          <w:szCs w:val="24"/>
          <w:lang w:eastAsia="pl-PL"/>
        </w:rPr>
      </w:pPr>
    </w:p>
    <w:p w:rsidR="001B7E13" w:rsidRDefault="00AF591B" w:rsidP="006316F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Zarządzeniem nr 1/2018 Kierownika Gminnego Ośrodka Pomocy Społecznej w Łysych z dnia 31 stycznia 2018 r</w:t>
      </w:r>
      <w:r>
        <w:rPr>
          <w:rStyle w:val="Odwoanieprzypisudolnego"/>
          <w:color w:val="000000" w:themeColor="text1"/>
          <w:sz w:val="24"/>
          <w:szCs w:val="24"/>
        </w:rPr>
        <w:footnoteReference w:id="6"/>
      </w:r>
      <w:r>
        <w:rPr>
          <w:color w:val="000000" w:themeColor="text1"/>
          <w:sz w:val="24"/>
          <w:szCs w:val="24"/>
        </w:rPr>
        <w:t>. w</w:t>
      </w:r>
      <w:r w:rsidRPr="00E61E9E">
        <w:rPr>
          <w:color w:val="000000" w:themeColor="text1"/>
          <w:sz w:val="24"/>
          <w:szCs w:val="24"/>
        </w:rPr>
        <w:t xml:space="preserve"> Ośrodku </w:t>
      </w:r>
      <w:r>
        <w:rPr>
          <w:color w:val="000000" w:themeColor="text1"/>
          <w:sz w:val="24"/>
          <w:szCs w:val="24"/>
        </w:rPr>
        <w:t>przyjęto:</w:t>
      </w:r>
      <w:r w:rsidRPr="00E61E9E">
        <w:rPr>
          <w:color w:val="000000" w:themeColor="text1"/>
          <w:sz w:val="24"/>
          <w:szCs w:val="24"/>
        </w:rPr>
        <w:t xml:space="preserve"> </w:t>
      </w:r>
      <w:r w:rsidRPr="0008050C">
        <w:rPr>
          <w:i/>
          <w:color w:val="000000" w:themeColor="text1"/>
          <w:sz w:val="24"/>
          <w:szCs w:val="24"/>
        </w:rPr>
        <w:t>„Zasady współpracy i wymiany informacji pomiędzy Gminnym Ośrodkiem Pomocy Społecznej w Łysych, a podmiotami działającymi na rzecz udzielania wsparcia rodzinom”</w:t>
      </w:r>
      <w:r>
        <w:rPr>
          <w:color w:val="000000" w:themeColor="text1"/>
          <w:sz w:val="24"/>
          <w:szCs w:val="24"/>
        </w:rPr>
        <w:t xml:space="preserve"> oraz „</w:t>
      </w:r>
      <w:r w:rsidRPr="0008050C">
        <w:rPr>
          <w:i/>
          <w:color w:val="000000" w:themeColor="text1"/>
          <w:sz w:val="24"/>
          <w:szCs w:val="24"/>
        </w:rPr>
        <w:t>Mechanizmy identyfikowania rodzin przeżywających trudności w wypełnianiu funkcji opiekuńczo-wychowawczych i diagnozowanie sytuacji rodzin na terenie Gminy Łyse</w:t>
      </w:r>
      <w:r w:rsidRPr="00F86B24">
        <w:rPr>
          <w:color w:val="000000" w:themeColor="text1"/>
          <w:sz w:val="24"/>
          <w:szCs w:val="24"/>
        </w:rPr>
        <w:t xml:space="preserve">”. </w:t>
      </w:r>
      <w:r>
        <w:rPr>
          <w:color w:val="000000" w:themeColor="text1"/>
          <w:sz w:val="24"/>
          <w:szCs w:val="24"/>
        </w:rPr>
        <w:t>Ustalono, że „</w:t>
      </w:r>
      <w:r w:rsidRPr="00F86B24">
        <w:rPr>
          <w:color w:val="000000" w:themeColor="text1"/>
          <w:sz w:val="24"/>
          <w:szCs w:val="24"/>
        </w:rPr>
        <w:t>Zasady współpracy i wymiany informacji</w:t>
      </w:r>
      <w:r>
        <w:rPr>
          <w:color w:val="000000" w:themeColor="text1"/>
          <w:sz w:val="24"/>
          <w:szCs w:val="24"/>
        </w:rPr>
        <w:t>…”</w:t>
      </w:r>
      <w:r w:rsidRPr="00F86B24">
        <w:rPr>
          <w:color w:val="000000" w:themeColor="text1"/>
          <w:sz w:val="24"/>
          <w:szCs w:val="24"/>
        </w:rPr>
        <w:t xml:space="preserve"> przewidują m.in. tematykę problemów podejmowanych podczas współpracy</w:t>
      </w:r>
      <w:r>
        <w:rPr>
          <w:color w:val="000000" w:themeColor="text1"/>
          <w:sz w:val="24"/>
          <w:szCs w:val="24"/>
        </w:rPr>
        <w:t xml:space="preserve"> instytucji oraz formy i zasady działania. Do procedury dołączono wzór porozumienia o współpracy między Wójtem Gminy Łyse, a podmiotami działającymi na rzecz udzielania wsparcia rodzinom. Okazała Pani wykaz szesnastu instytucji, z którymi Wójt Gminy Łyse podpisał przedmiotowe porozumienie</w:t>
      </w:r>
      <w:r>
        <w:rPr>
          <w:rStyle w:val="Odwoanieprzypisudolnego"/>
          <w:color w:val="000000" w:themeColor="text1"/>
          <w:sz w:val="24"/>
          <w:szCs w:val="24"/>
        </w:rPr>
        <w:footnoteReference w:id="7"/>
      </w:r>
      <w:r>
        <w:rPr>
          <w:color w:val="000000" w:themeColor="text1"/>
          <w:sz w:val="24"/>
          <w:szCs w:val="24"/>
        </w:rPr>
        <w:t xml:space="preserve">. Procedura </w:t>
      </w:r>
      <w:r w:rsidRPr="003531CF">
        <w:rPr>
          <w:color w:val="000000" w:themeColor="text1"/>
          <w:sz w:val="24"/>
          <w:szCs w:val="24"/>
        </w:rPr>
        <w:t>identyfikowania rodzin przeżywających trudności w wypełnianiu funkcji opiekuńczo-wychowawczych zawierała ogólne</w:t>
      </w:r>
      <w:r>
        <w:rPr>
          <w:color w:val="000000" w:themeColor="text1"/>
          <w:sz w:val="24"/>
          <w:szCs w:val="24"/>
        </w:rPr>
        <w:t xml:space="preserve"> informacje dotyczące źródeł pozyskiwania informacji o rodzinach oraz sposoby przyjmowania zgłoszeń o występujących</w:t>
      </w:r>
      <w:r>
        <w:rPr>
          <w:color w:val="000000" w:themeColor="text1"/>
          <w:sz w:val="24"/>
          <w:szCs w:val="24"/>
        </w:rPr>
        <w:br/>
        <w:t>w rodzinach problemach.</w:t>
      </w:r>
    </w:p>
    <w:p w:rsidR="00F13853" w:rsidRPr="005E26FE" w:rsidRDefault="00AF591B" w:rsidP="006316F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Ośrodku opracowano „</w:t>
      </w:r>
      <w:r w:rsidRPr="0008050C">
        <w:rPr>
          <w:i/>
          <w:color w:val="000000" w:themeColor="text1"/>
          <w:sz w:val="24"/>
          <w:szCs w:val="24"/>
        </w:rPr>
        <w:t>Procedurę koordynacji asystenta rodziny przewidzianej w ramach realizacji ustawy z dnia 4 listopada 2016 roku o wsparciu kobiet w ciąży i rodzin „Za życiem</w:t>
      </w:r>
      <w:r>
        <w:rPr>
          <w:color w:val="000000" w:themeColor="text1"/>
          <w:sz w:val="24"/>
          <w:szCs w:val="24"/>
        </w:rPr>
        <w:t xml:space="preserve">”, </w:t>
      </w:r>
      <w:r w:rsidRPr="00F13853">
        <w:rPr>
          <w:color w:val="000000" w:themeColor="text1"/>
          <w:sz w:val="24"/>
          <w:szCs w:val="24"/>
        </w:rPr>
        <w:t>któr</w:t>
      </w:r>
      <w:r>
        <w:rPr>
          <w:color w:val="000000" w:themeColor="text1"/>
          <w:sz w:val="24"/>
          <w:szCs w:val="24"/>
        </w:rPr>
        <w:t>a została wprowadzona Zarządzeniem nr 1/2020 Kierownika Gminnego Ośrodka Pomocy Społecznej w Łysych 8 stycznia 2020 roku</w:t>
      </w:r>
      <w:r>
        <w:rPr>
          <w:rStyle w:val="Odwoanieprzypisudolnego"/>
          <w:color w:val="000000" w:themeColor="text1"/>
          <w:sz w:val="24"/>
          <w:szCs w:val="24"/>
        </w:rPr>
        <w:footnoteReference w:id="8"/>
      </w:r>
      <w:r>
        <w:rPr>
          <w:color w:val="000000" w:themeColor="text1"/>
          <w:sz w:val="24"/>
          <w:szCs w:val="24"/>
        </w:rPr>
        <w:t xml:space="preserve">. W </w:t>
      </w:r>
      <w:r w:rsidRPr="009501EA">
        <w:rPr>
          <w:color w:val="000000" w:themeColor="text1"/>
          <w:kern w:val="0"/>
          <w:sz w:val="24"/>
          <w:szCs w:val="24"/>
          <w:lang w:eastAsia="pl-PL"/>
        </w:rPr>
        <w:t xml:space="preserve">§ 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4 ust. 1 zapisano, że zgodnie z załącznikiem nr 3 zawartym w procedurze rodzina, która wcześniej </w:t>
      </w:r>
      <w:r w:rsidRPr="00DB606C">
        <w:rPr>
          <w:color w:val="000000" w:themeColor="text1"/>
          <w:sz w:val="24"/>
          <w:szCs w:val="24"/>
        </w:rPr>
        <w:t xml:space="preserve">zawnioskowała o </w:t>
      </w:r>
      <w:r>
        <w:rPr>
          <w:color w:val="000000" w:themeColor="text1"/>
          <w:sz w:val="24"/>
          <w:szCs w:val="24"/>
        </w:rPr>
        <w:t xml:space="preserve">objęcie przez asystenta </w:t>
      </w:r>
      <w:r w:rsidRPr="00DB606C">
        <w:rPr>
          <w:color w:val="000000" w:themeColor="text1"/>
          <w:sz w:val="24"/>
          <w:szCs w:val="24"/>
        </w:rPr>
        <w:t>koordynacj</w:t>
      </w:r>
      <w:r>
        <w:rPr>
          <w:color w:val="000000" w:themeColor="text1"/>
          <w:sz w:val="24"/>
          <w:szCs w:val="24"/>
        </w:rPr>
        <w:t>ą,</w:t>
      </w:r>
      <w:r w:rsidRPr="00DB606C">
        <w:rPr>
          <w:color w:val="000000" w:themeColor="text1"/>
          <w:sz w:val="24"/>
          <w:szCs w:val="24"/>
        </w:rPr>
        <w:t xml:space="preserve"> podpisuje zgodę na współpracę z asystentem rodziny. W art. 8 ust. 7 ustawodawca wskazał, że rodzina składając wniosek, o którym mowa w art. 8 ust. 6 ustawy, wyraża zgodę na przetwarzanie przez asystenta rodziny jej danych osobowych niezbędnych do wykonywania zadań wynikających</w:t>
      </w:r>
      <w:r>
        <w:rPr>
          <w:color w:val="000000" w:themeColor="text1"/>
          <w:sz w:val="24"/>
          <w:szCs w:val="24"/>
        </w:rPr>
        <w:t xml:space="preserve"> </w:t>
      </w:r>
      <w:r w:rsidRPr="005E26FE">
        <w:rPr>
          <w:color w:val="000000" w:themeColor="text1"/>
          <w:sz w:val="24"/>
          <w:szCs w:val="24"/>
        </w:rPr>
        <w:t>z ustawy oraz zgodę na przekazanie asystentowi rodziny przez podmioty, o których mowa</w:t>
      </w:r>
      <w:r>
        <w:rPr>
          <w:color w:val="000000" w:themeColor="text1"/>
          <w:sz w:val="24"/>
          <w:szCs w:val="24"/>
        </w:rPr>
        <w:t xml:space="preserve"> </w:t>
      </w:r>
      <w:r w:rsidRPr="005E26FE">
        <w:rPr>
          <w:color w:val="000000" w:themeColor="text1"/>
          <w:sz w:val="24"/>
          <w:szCs w:val="24"/>
        </w:rPr>
        <w:t xml:space="preserve">w art. 2 ust. 2 ustawy, z wyłączeniem świadczeniodawców, informacji o udzielonym wsparciu. </w:t>
      </w:r>
    </w:p>
    <w:p w:rsidR="00152641" w:rsidRDefault="00AF591B" w:rsidP="006316F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5E26FE">
        <w:rPr>
          <w:color w:val="000000" w:themeColor="text1"/>
          <w:sz w:val="24"/>
          <w:szCs w:val="24"/>
        </w:rPr>
        <w:t>Uchwałą Nr XXVII/195/2022 Rady Gminy</w:t>
      </w:r>
      <w:r>
        <w:rPr>
          <w:color w:val="000000" w:themeColor="text1"/>
          <w:sz w:val="24"/>
          <w:szCs w:val="24"/>
        </w:rPr>
        <w:t xml:space="preserve"> Łyse z dnia 25 marca 2020 r. przyjęto Program Wspierania Rodziny w Gminie Łyse na lata 2022-2024</w:t>
      </w:r>
      <w:r>
        <w:rPr>
          <w:rStyle w:val="Odwoanieprzypisudolnego"/>
          <w:color w:val="000000" w:themeColor="text1"/>
          <w:sz w:val="24"/>
          <w:szCs w:val="24"/>
        </w:rPr>
        <w:footnoteReference w:id="9"/>
      </w:r>
      <w:r>
        <w:rPr>
          <w:color w:val="000000" w:themeColor="text1"/>
          <w:sz w:val="24"/>
          <w:szCs w:val="24"/>
        </w:rPr>
        <w:t>. W Programie ujęto diagnozę społeczną Gminy Łyse, w której uwzględniono problematykę dotyczącą rodzin np. występującą przemoc</w:t>
      </w:r>
      <w:r>
        <w:rPr>
          <w:color w:val="000000" w:themeColor="text1"/>
          <w:sz w:val="24"/>
          <w:szCs w:val="24"/>
        </w:rPr>
        <w:br/>
        <w:t xml:space="preserve">w rodzinach, samotne wychowywanie dzieci (przez ojców), problemy mieszkaniowe rodzin, marnotrawienie świadczeń wspierających rodzinę w wychowywaniu dzieci. W programie przyjęto trzy cele: rozwój systemu opieki nad rodziną i dzieckiem, wzmocnienie roli i funkcji </w:t>
      </w:r>
      <w:r>
        <w:rPr>
          <w:color w:val="000000" w:themeColor="text1"/>
          <w:sz w:val="24"/>
          <w:szCs w:val="24"/>
        </w:rPr>
        <w:lastRenderedPageBreak/>
        <w:t>rodziny oraz zwiększenie efektywności usług świadczonych na rzecz ws</w:t>
      </w:r>
      <w:r w:rsidRPr="003B08E1">
        <w:rPr>
          <w:color w:val="000000" w:themeColor="text1"/>
          <w:sz w:val="24"/>
          <w:szCs w:val="24"/>
        </w:rPr>
        <w:t>parcia rodziny. Do programu dołączono</w:t>
      </w:r>
      <w:r>
        <w:rPr>
          <w:color w:val="000000" w:themeColor="text1"/>
          <w:sz w:val="24"/>
          <w:szCs w:val="24"/>
        </w:rPr>
        <w:t xml:space="preserve"> harmonogram realizacji zadań, który obejmował zakres wsparcia, nazwę programu/zadania, wskaźniki realizacji celu, okres realizacji, formę realizacji oraz podmiot odpowiedzialny. Wątpliwość budzi nieprecyzyjne określenie czasu ustalonego na realizację programowych zadań, który w każdym przypadku obejmował okres obowiązywania programu (2022-2024). Z punktu widzenia efektywności planowania działań, </w:t>
      </w:r>
      <w:r w:rsidRPr="00881D29">
        <w:rPr>
          <w:color w:val="000000" w:themeColor="text1"/>
          <w:sz w:val="24"/>
          <w:szCs w:val="24"/>
        </w:rPr>
        <w:t xml:space="preserve">szczególnie istotne jest by </w:t>
      </w:r>
      <w:r>
        <w:rPr>
          <w:color w:val="000000" w:themeColor="text1"/>
          <w:sz w:val="24"/>
          <w:szCs w:val="24"/>
        </w:rPr>
        <w:t xml:space="preserve">w harmonogramie </w:t>
      </w:r>
      <w:r w:rsidRPr="00881D29">
        <w:rPr>
          <w:color w:val="000000" w:themeColor="text1"/>
          <w:sz w:val="24"/>
          <w:szCs w:val="24"/>
        </w:rPr>
        <w:t>precyzyjnie określać terminy wykonywania poszczególnych zadań. W punkcie pod nazwą „Monitoring i ewaluacja Programu” zapisano, że monitorowanie programu będzie odbywać się na podstawie sprawozdań rocznych z realizacji zadań przez jednostki realizujące poszczególne zadania. Ustalono, że powyższy dokument nie został opracowany</w:t>
      </w:r>
      <w:r>
        <w:rPr>
          <w:color w:val="000000" w:themeColor="text1"/>
          <w:sz w:val="24"/>
          <w:szCs w:val="24"/>
        </w:rPr>
        <w:t>.</w:t>
      </w:r>
      <w:r w:rsidRPr="00881D29">
        <w:rPr>
          <w:color w:val="000000" w:themeColor="text1"/>
          <w:sz w:val="24"/>
          <w:szCs w:val="24"/>
        </w:rPr>
        <w:t xml:space="preserve"> W trakcie kontroli poinformowała Pani, że w Ośrodku nie </w:t>
      </w:r>
      <w:r>
        <w:rPr>
          <w:color w:val="000000" w:themeColor="text1"/>
          <w:sz w:val="24"/>
          <w:szCs w:val="24"/>
        </w:rPr>
        <w:t>powołano</w:t>
      </w:r>
      <w:r w:rsidRPr="00881D29">
        <w:rPr>
          <w:color w:val="000000" w:themeColor="text1"/>
          <w:sz w:val="24"/>
          <w:szCs w:val="24"/>
        </w:rPr>
        <w:t xml:space="preserve"> zespołu zaangażowanego w monitorowanie stanu realizacji celów wyznaczonych w gminnym programie wspierania rodziny. Pamiętać należy, że przyjęte terminy oraz wskaźniki realizacji zadań mają za zadanie kontrolę stopnia realizacji </w:t>
      </w:r>
      <w:r>
        <w:rPr>
          <w:color w:val="000000" w:themeColor="text1"/>
          <w:sz w:val="24"/>
          <w:szCs w:val="24"/>
        </w:rPr>
        <w:t>przyjętych celów. Ocena powyższego pozwala natomiast na dokonanie korekt w przyjętych założeniach oraz skuteczniejsze planowanie działań w kolejnych programach. Niezbędna jest zatem bieżąca i okresowa ocena realizacji przyjętych w programie zadań zgodnie z ustalonymi wskaźnikami.</w:t>
      </w:r>
    </w:p>
    <w:p w:rsidR="007A5E70" w:rsidRDefault="00432FBC" w:rsidP="006316F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F428E" w:rsidRDefault="00AF591B" w:rsidP="006316F3">
      <w:pPr>
        <w:autoSpaceDE w:val="0"/>
        <w:autoSpaceDN w:val="0"/>
        <w:adjustRightInd w:val="0"/>
        <w:spacing w:line="360" w:lineRule="auto"/>
        <w:jc w:val="both"/>
        <w:rPr>
          <w:color w:val="00B0F0"/>
          <w:kern w:val="0"/>
          <w:sz w:val="24"/>
          <w:szCs w:val="24"/>
          <w:lang w:eastAsia="pl-PL"/>
        </w:rPr>
      </w:pPr>
      <w:r w:rsidRPr="00FE5A99">
        <w:rPr>
          <w:color w:val="000000" w:themeColor="text1"/>
          <w:sz w:val="24"/>
          <w:szCs w:val="24"/>
        </w:rPr>
        <w:t>Stosownie z art. 9 pkt 2-3 ustawy o wspieraniu rodziny i systemie pieczy zastępczej rodzina może otrzymać wsparcie przez działania placówek wsparcia dziennego</w:t>
      </w:r>
      <w:r>
        <w:rPr>
          <w:color w:val="000000" w:themeColor="text1"/>
          <w:sz w:val="24"/>
          <w:szCs w:val="24"/>
        </w:rPr>
        <w:t>.</w:t>
      </w:r>
      <w:r w:rsidRPr="00FE5A99">
        <w:rPr>
          <w:color w:val="000000" w:themeColor="text1"/>
          <w:sz w:val="24"/>
          <w:szCs w:val="24"/>
        </w:rPr>
        <w:t xml:space="preserve"> Stowarzyszenie „Uśmiech dzieci”</w:t>
      </w:r>
      <w:r>
        <w:rPr>
          <w:color w:val="000000" w:themeColor="text1"/>
          <w:sz w:val="24"/>
          <w:szCs w:val="24"/>
        </w:rPr>
        <w:t xml:space="preserve"> w Łysych</w:t>
      </w:r>
      <w:r w:rsidRPr="00FE5A99">
        <w:rPr>
          <w:color w:val="000000" w:themeColor="text1"/>
          <w:sz w:val="24"/>
          <w:szCs w:val="24"/>
        </w:rPr>
        <w:t xml:space="preserve"> podjęło 1 stycznia 2018 r.</w:t>
      </w:r>
      <w:r>
        <w:rPr>
          <w:color w:val="000000" w:themeColor="text1"/>
          <w:sz w:val="24"/>
          <w:szCs w:val="24"/>
        </w:rPr>
        <w:t xml:space="preserve"> decyzję o zamknięciu placówki wsparcia dziennego prowadzonej na terenie Gminy Łyse. Ustalono, że od 7 listopada 2021 r. na terenie Gminy Łyse rozpoczęła swoją działalność świetlica środowiskowa prowadzona przez Gminny Ośrodek Kultury Sportu i Rekreacji. Okazała Pani Uchwałę nr XIII/119/04 Rady Gminy Łyse z 10 września 2004 r. w sprawie uchwalenia Statutu Gminnego Ośrodka Kultury, Sportu</w:t>
      </w:r>
      <w:r>
        <w:rPr>
          <w:color w:val="000000" w:themeColor="text1"/>
          <w:sz w:val="24"/>
          <w:szCs w:val="24"/>
        </w:rPr>
        <w:br/>
        <w:t>i Rekreacji w Łysych</w:t>
      </w:r>
      <w:r>
        <w:rPr>
          <w:rStyle w:val="Odwoanieprzypisudolnego"/>
          <w:color w:val="000000" w:themeColor="text1"/>
          <w:sz w:val="24"/>
          <w:szCs w:val="24"/>
        </w:rPr>
        <w:footnoteReference w:id="10"/>
      </w:r>
      <w:r>
        <w:rPr>
          <w:color w:val="000000" w:themeColor="text1"/>
          <w:sz w:val="24"/>
          <w:szCs w:val="24"/>
        </w:rPr>
        <w:t>. W przedmiotowym dokumencie brak regulacji odnoszących się do prowadzenia świetlicy prowadzonej przez GOKSiR w Łysych. Przyjęty Zarządzeniem nr 6/2022 z 26 października 2022 r. Regulamin Organizacyjny Gminnego Ośrodka Kultury, Sportu i Rekreacji w Łysych</w:t>
      </w:r>
      <w:r>
        <w:rPr>
          <w:rStyle w:val="Odwoanieprzypisudolnego"/>
          <w:color w:val="000000" w:themeColor="text1"/>
          <w:sz w:val="24"/>
          <w:szCs w:val="24"/>
        </w:rPr>
        <w:footnoteReference w:id="11"/>
      </w:r>
      <w:r>
        <w:rPr>
          <w:color w:val="000000" w:themeColor="text1"/>
          <w:sz w:val="24"/>
          <w:szCs w:val="24"/>
        </w:rPr>
        <w:t xml:space="preserve"> w </w:t>
      </w:r>
      <w:r w:rsidRPr="009501EA">
        <w:rPr>
          <w:color w:val="000000" w:themeColor="text1"/>
          <w:kern w:val="0"/>
          <w:sz w:val="24"/>
          <w:szCs w:val="24"/>
          <w:lang w:eastAsia="pl-PL"/>
        </w:rPr>
        <w:t xml:space="preserve">§ </w:t>
      </w:r>
      <w:r>
        <w:rPr>
          <w:color w:val="000000" w:themeColor="text1"/>
          <w:kern w:val="0"/>
          <w:sz w:val="24"/>
          <w:szCs w:val="24"/>
          <w:lang w:eastAsia="pl-PL"/>
        </w:rPr>
        <w:t>5 ust. 4 przewiduje stanowisko pracy dla instruktora-animatora ds. świetlicy środowiskowej. Powyższy dokument nie zawierał zapisów regulujących powstanie</w:t>
      </w:r>
      <w:r>
        <w:rPr>
          <w:color w:val="000000" w:themeColor="text1"/>
          <w:kern w:val="0"/>
          <w:sz w:val="24"/>
          <w:szCs w:val="24"/>
          <w:lang w:eastAsia="pl-PL"/>
        </w:rPr>
        <w:br/>
        <w:t xml:space="preserve">i prowadzenie świetlicy w strukturze organizacyjnej GOKSiR w Łysych. Okazała Pani </w:t>
      </w:r>
      <w:r>
        <w:rPr>
          <w:color w:val="000000" w:themeColor="text1"/>
          <w:kern w:val="0"/>
          <w:sz w:val="24"/>
          <w:szCs w:val="24"/>
          <w:lang w:eastAsia="pl-PL"/>
        </w:rPr>
        <w:lastRenderedPageBreak/>
        <w:t>„Regulamin świetlicy środowiskowej w Łysych</w:t>
      </w:r>
      <w:r>
        <w:rPr>
          <w:vertAlign w:val="superscript"/>
        </w:rPr>
        <w:footnoteReference w:id="12"/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”, w którym w </w:t>
      </w:r>
      <w:r w:rsidRPr="009501EA">
        <w:rPr>
          <w:color w:val="000000" w:themeColor="text1"/>
          <w:kern w:val="0"/>
          <w:sz w:val="24"/>
          <w:szCs w:val="24"/>
          <w:lang w:eastAsia="pl-PL"/>
        </w:rPr>
        <w:t xml:space="preserve">§ 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1 zapisano „Świetlica środowiskowa jest placówką wsparcia dziennego”, natomiast w </w:t>
      </w:r>
      <w:r w:rsidRPr="009501EA">
        <w:rPr>
          <w:color w:val="000000" w:themeColor="text1"/>
          <w:kern w:val="0"/>
          <w:sz w:val="24"/>
          <w:szCs w:val="24"/>
          <w:lang w:eastAsia="pl-PL"/>
        </w:rPr>
        <w:t xml:space="preserve">§ </w:t>
      </w:r>
      <w:r>
        <w:rPr>
          <w:color w:val="000000" w:themeColor="text1"/>
          <w:kern w:val="0"/>
          <w:sz w:val="24"/>
          <w:szCs w:val="24"/>
          <w:lang w:eastAsia="pl-PL"/>
        </w:rPr>
        <w:t>5 ust. 2 „Bezpośredni nadzór merytoryczny nad działalnością opiekuna świetlicy sprawuje Dyrektor Gminnego Ośrodka Kultury, Sportu i Rekreacji”.</w:t>
      </w:r>
      <w:r w:rsidRPr="00106AE4">
        <w:rPr>
          <w:color w:val="00B0F0"/>
          <w:kern w:val="0"/>
          <w:sz w:val="24"/>
          <w:szCs w:val="24"/>
          <w:lang w:eastAsia="pl-PL"/>
        </w:rPr>
        <w:t xml:space="preserve"> </w:t>
      </w:r>
    </w:p>
    <w:p w:rsidR="00834B3D" w:rsidRPr="00834B3D" w:rsidRDefault="00AF591B" w:rsidP="006316F3">
      <w:pPr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834B3D">
        <w:rPr>
          <w:kern w:val="0"/>
          <w:sz w:val="24"/>
          <w:szCs w:val="24"/>
          <w:lang w:eastAsia="pl-PL"/>
        </w:rPr>
        <w:t>Zgodnie z art. 18 ust. 1 i 2 ustawy o wspieraniu rodziny i systemie pieczy zastępczej:</w:t>
      </w:r>
    </w:p>
    <w:p w:rsidR="00834B3D" w:rsidRPr="00834B3D" w:rsidRDefault="00AF591B" w:rsidP="004D36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i/>
          <w:shd w:val="clear" w:color="auto" w:fill="FFFFFF"/>
        </w:rPr>
      </w:pPr>
      <w:r w:rsidRPr="00834B3D">
        <w:rPr>
          <w:i/>
          <w:shd w:val="clear" w:color="auto" w:fill="FFFFFF"/>
        </w:rPr>
        <w:t>W celu wsparcia rodziny dziecko może zostać objęte opieką i wychowaniem w placówce wsparcia dziennego.</w:t>
      </w:r>
    </w:p>
    <w:p w:rsidR="00834B3D" w:rsidRPr="00834B3D" w:rsidRDefault="00AF591B" w:rsidP="004D36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34B3D">
        <w:rPr>
          <w:i/>
          <w:kern w:val="2"/>
          <w:shd w:val="clear" w:color="auto" w:fill="FFFFFF"/>
          <w:lang w:eastAsia="zh-CN"/>
        </w:rPr>
        <w:t>Placówkę wsparcia dziennego prowadzi gmina, podmiot, któremu gmina zleciła realizację tego zadania na podstawie </w:t>
      </w:r>
      <w:hyperlink r:id="rId8" w:history="1">
        <w:r w:rsidRPr="00834B3D">
          <w:rPr>
            <w:i/>
            <w:kern w:val="2"/>
            <w:shd w:val="clear" w:color="auto" w:fill="FFFFFF"/>
            <w:lang w:eastAsia="zh-CN"/>
          </w:rPr>
          <w:t>art. 190</w:t>
        </w:r>
      </w:hyperlink>
      <w:r w:rsidRPr="00834B3D">
        <w:rPr>
          <w:i/>
          <w:kern w:val="2"/>
          <w:shd w:val="clear" w:color="auto" w:fill="FFFFFF"/>
          <w:lang w:eastAsia="zh-CN"/>
        </w:rPr>
        <w:t>, lub podmiot, który uzyskał zezwolenie wójta.</w:t>
      </w:r>
      <w:r w:rsidRPr="00834B3D">
        <w:t xml:space="preserve"> </w:t>
      </w:r>
    </w:p>
    <w:p w:rsidR="00834B3D" w:rsidRPr="00834B3D" w:rsidRDefault="00AF591B" w:rsidP="00834B3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34B3D">
        <w:rPr>
          <w:sz w:val="24"/>
          <w:szCs w:val="24"/>
        </w:rPr>
        <w:t xml:space="preserve">Katalog form, w jakich może być prowadzona placówka wsparcia dziennego określony został w art. 24 ww. ustawy. Placówką wsparcia dziennego kieruje kierownik, którego kwalifikacje zostały określone w art. 26. </w:t>
      </w:r>
    </w:p>
    <w:p w:rsidR="00834B3D" w:rsidRPr="00834B3D" w:rsidRDefault="00AF591B" w:rsidP="00834B3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34B3D">
        <w:rPr>
          <w:sz w:val="24"/>
          <w:szCs w:val="24"/>
          <w:shd w:val="clear" w:color="auto" w:fill="FFFFFF"/>
        </w:rPr>
        <w:t>Wójt sprawuje kontrolę nad podmiotami organizującymi pracę z rodziną oraz placówkami wsparcia dziennego.</w:t>
      </w:r>
    </w:p>
    <w:p w:rsidR="006316F3" w:rsidRPr="001A59B8" w:rsidRDefault="00432FBC" w:rsidP="006316F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316F3" w:rsidRDefault="00AF591B" w:rsidP="006316F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Ustalenia:</w:t>
      </w:r>
    </w:p>
    <w:p w:rsidR="009D3C5F" w:rsidRPr="009D3C5F" w:rsidRDefault="00AF591B" w:rsidP="006316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D3C5F">
        <w:t>w Gminie Łyse po przeprowadzeniu kontroli kompleksowej 13 listopada 2017 r. zatrudniono asystenta rodziny</w:t>
      </w:r>
      <w:r>
        <w:t xml:space="preserve"> </w:t>
      </w:r>
      <w:r w:rsidRPr="009D3C5F">
        <w:t>od 16 kwietnia do 31 grudnia 2018 r.</w:t>
      </w:r>
      <w:r>
        <w:t>,</w:t>
      </w:r>
    </w:p>
    <w:p w:rsidR="006316F3" w:rsidRPr="00856EB9" w:rsidRDefault="00AF591B" w:rsidP="000F0D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>następnie</w:t>
      </w:r>
      <w:r w:rsidRPr="009D3C5F">
        <w:t xml:space="preserve"> asystent rodziny został zatrudniony 25 marca 2019 r. na podstawie umowy </w:t>
      </w:r>
      <w:r w:rsidRPr="00856EB9">
        <w:t xml:space="preserve">zlecenie, </w:t>
      </w:r>
      <w:r>
        <w:t>a</w:t>
      </w:r>
      <w:r w:rsidRPr="00856EB9">
        <w:t xml:space="preserve"> od 1 stycznia 2020 r. ww. asystent został zatrudniony na podstawie umowy o pracę w wymiarze 0,5 etatu w systemie zadaniowego czasu pracy</w:t>
      </w:r>
      <w:r>
        <w:t>,</w:t>
      </w:r>
    </w:p>
    <w:p w:rsidR="006316F3" w:rsidRPr="00856EB9" w:rsidRDefault="00AF591B" w:rsidP="006316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6EB9">
        <w:t xml:space="preserve">spełnienie obowiązku określonego w </w:t>
      </w:r>
      <w:r w:rsidRPr="00856EB9">
        <w:rPr>
          <w:color w:val="000000"/>
        </w:rPr>
        <w:t xml:space="preserve">art. 21 ust. 1 ustawy o przeciwdziałaniu zagrożeniom przestępczością na tle seksualnym ww. pracownika </w:t>
      </w:r>
      <w:r w:rsidRPr="00856EB9">
        <w:t>zostało dokonane</w:t>
      </w:r>
      <w:r w:rsidRPr="00856EB9">
        <w:br/>
        <w:t>w dniu zatrudnienia</w:t>
      </w:r>
      <w:r>
        <w:t>,</w:t>
      </w:r>
    </w:p>
    <w:p w:rsidR="009D3C5F" w:rsidRPr="00856EB9" w:rsidRDefault="00AF591B" w:rsidP="006316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856EB9">
        <w:t xml:space="preserve">zatrudniony asystent rodziny </w:t>
      </w:r>
      <w:r>
        <w:t>został zobowiązany do</w:t>
      </w:r>
      <w:r w:rsidRPr="00856EB9">
        <w:rPr>
          <w:color w:val="000000"/>
        </w:rPr>
        <w:t xml:space="preserve"> uzupełni</w:t>
      </w:r>
      <w:r>
        <w:rPr>
          <w:color w:val="000000"/>
        </w:rPr>
        <w:t>enia</w:t>
      </w:r>
      <w:r w:rsidRPr="00856EB9">
        <w:rPr>
          <w:color w:val="000000"/>
        </w:rPr>
        <w:t xml:space="preserve"> kwalifikacji określonych w art. 12 ust. 1 pkt 1 </w:t>
      </w:r>
      <w:r w:rsidRPr="00856EB9">
        <w:t>ustawy</w:t>
      </w:r>
      <w:r>
        <w:t>,</w:t>
      </w:r>
    </w:p>
    <w:p w:rsidR="00E059B8" w:rsidRPr="002E0260" w:rsidRDefault="00AF591B" w:rsidP="006316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t xml:space="preserve">w Ośrodku opracowano </w:t>
      </w:r>
      <w:r w:rsidRPr="0054221D">
        <w:rPr>
          <w:i/>
          <w:color w:val="000000"/>
        </w:rPr>
        <w:t>procedury postępowania pracownika socjalnego i asystenta rodziny w Gminnym Ośrodku Pomocy Społecznej w Łysych w przypadku rodzin przeżywających trudności w wypełnianiu funkcji opiekuńczo-wychowawczych</w:t>
      </w:r>
      <w:r>
        <w:rPr>
          <w:color w:val="000000"/>
        </w:rPr>
        <w:t>,</w:t>
      </w:r>
    </w:p>
    <w:p w:rsidR="006316F3" w:rsidRPr="002E0260" w:rsidRDefault="00AF591B" w:rsidP="006316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2E0260">
        <w:t xml:space="preserve">w Ośrodku </w:t>
      </w:r>
      <w:r>
        <w:t>wprowadzono</w:t>
      </w:r>
      <w:r w:rsidRPr="002E0260">
        <w:t xml:space="preserve"> </w:t>
      </w:r>
      <w:r w:rsidRPr="0054221D">
        <w:rPr>
          <w:i/>
        </w:rPr>
        <w:t xml:space="preserve">mechanizmy identyfikowania wszystkich rodzin przeżywających trudności w wypełnianiu funkcji opiekuńczo-wychowawczych oraz </w:t>
      </w:r>
      <w:r w:rsidRPr="0054221D">
        <w:rPr>
          <w:i/>
        </w:rPr>
        <w:lastRenderedPageBreak/>
        <w:t>zasady współpracy i sprawnej wymiany informacji pomiędzy poszczególnymi instytucjami i podmiotami zaangażowanymi w udzielanie wsparcia rodzinom</w:t>
      </w:r>
      <w:r>
        <w:t>,</w:t>
      </w:r>
    </w:p>
    <w:p w:rsidR="008A4BBE" w:rsidRPr="000F4273" w:rsidRDefault="00AF591B" w:rsidP="006316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0F4273">
        <w:t xml:space="preserve">w </w:t>
      </w:r>
      <w:r w:rsidRPr="007A538B">
        <w:t xml:space="preserve">Ośrodku </w:t>
      </w:r>
      <w:r>
        <w:t>przyjęto</w:t>
      </w:r>
      <w:r w:rsidRPr="007A538B">
        <w:t xml:space="preserve"> </w:t>
      </w:r>
      <w:r w:rsidRPr="0054221D">
        <w:rPr>
          <w:i/>
        </w:rPr>
        <w:t>procedurę koordynacji poradnictwa asystenta rodziny przewidzianej w ramach realizacji ustawy o wsparciu kobiet w ciąży i rodzin „Za życiem”</w:t>
      </w:r>
      <w:r w:rsidRPr="007A538B">
        <w:t>,</w:t>
      </w:r>
    </w:p>
    <w:p w:rsidR="006316F3" w:rsidRPr="000F4273" w:rsidRDefault="00AF591B" w:rsidP="006316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 xml:space="preserve">Kierownik Ośrodka poinformowała, </w:t>
      </w:r>
      <w:r w:rsidRPr="00856EB9">
        <w:t>że na terenie</w:t>
      </w:r>
      <w:r w:rsidRPr="00856EB9">
        <w:rPr>
          <w:color w:val="000000" w:themeColor="text1"/>
        </w:rPr>
        <w:t xml:space="preserve"> Gminy Łyse funkcjonuje świetlica środowiskowa prowadzona przez Gminny Ośrodek Kultury,</w:t>
      </w:r>
      <w:r w:rsidRPr="000F4273">
        <w:rPr>
          <w:color w:val="000000" w:themeColor="text1"/>
        </w:rPr>
        <w:t xml:space="preserve"> Sportu i Rekreacji</w:t>
      </w:r>
      <w:r>
        <w:rPr>
          <w:color w:val="000000" w:themeColor="text1"/>
        </w:rPr>
        <w:br/>
      </w:r>
      <w:r w:rsidRPr="000F4273">
        <w:rPr>
          <w:color w:val="000000" w:themeColor="text1"/>
        </w:rPr>
        <w:t xml:space="preserve">w Łysych. </w:t>
      </w:r>
    </w:p>
    <w:p w:rsidR="006316F3" w:rsidRPr="00A8537E" w:rsidRDefault="00432FBC" w:rsidP="006316F3">
      <w:pPr>
        <w:pStyle w:val="Akapitzlist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316F3" w:rsidRPr="001A59B8" w:rsidRDefault="00AF591B" w:rsidP="006316F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W związku z powyższym zadanie oceniono</w:t>
      </w:r>
      <w:r w:rsidRPr="001A59B8">
        <w:rPr>
          <w:color w:val="000000" w:themeColor="text1"/>
          <w:sz w:val="24"/>
          <w:szCs w:val="24"/>
        </w:rPr>
        <w:t xml:space="preserve"> pozytywnie pomimo</w:t>
      </w:r>
      <w:r w:rsidRPr="001A59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uchybień.</w:t>
      </w:r>
      <w:r w:rsidRPr="001A59B8">
        <w:rPr>
          <w:color w:val="000000"/>
          <w:sz w:val="24"/>
          <w:szCs w:val="24"/>
        </w:rPr>
        <w:t xml:space="preserve"> </w:t>
      </w:r>
    </w:p>
    <w:p w:rsidR="006316F3" w:rsidRPr="001A59B8" w:rsidRDefault="00432FBC" w:rsidP="006316F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316F3" w:rsidRDefault="00AF591B" w:rsidP="006316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1A59B8">
        <w:t>Efektywność prowadzonej pracy z rodziną</w:t>
      </w:r>
    </w:p>
    <w:p w:rsidR="00675D8A" w:rsidRDefault="00432FBC" w:rsidP="00675D8A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</w:p>
    <w:p w:rsidR="001B7E13" w:rsidRPr="000315B2" w:rsidRDefault="00AF591B" w:rsidP="006A1DE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315B2">
        <w:rPr>
          <w:sz w:val="24"/>
          <w:szCs w:val="24"/>
        </w:rPr>
        <w:t>Ustalono, że asystent zatrudniony na dzień kontroli swoją prac</w:t>
      </w:r>
      <w:r>
        <w:rPr>
          <w:sz w:val="24"/>
          <w:szCs w:val="24"/>
        </w:rPr>
        <w:t>ę</w:t>
      </w:r>
      <w:r w:rsidRPr="000315B2">
        <w:rPr>
          <w:sz w:val="24"/>
          <w:szCs w:val="24"/>
        </w:rPr>
        <w:t xml:space="preserve"> wykonywał od </w:t>
      </w:r>
      <w:r>
        <w:rPr>
          <w:sz w:val="24"/>
          <w:szCs w:val="24"/>
        </w:rPr>
        <w:t>25</w:t>
      </w:r>
      <w:r w:rsidRPr="00031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marca 2019 r. </w:t>
      </w:r>
      <w:r w:rsidRPr="002E3C56">
        <w:rPr>
          <w:sz w:val="24"/>
          <w:szCs w:val="24"/>
        </w:rPr>
        <w:t>na podstawie umowy zlecenie w wymiarze 40 godzin miesięcznie.</w:t>
      </w:r>
      <w:r>
        <w:rPr>
          <w:sz w:val="24"/>
          <w:szCs w:val="24"/>
        </w:rPr>
        <w:t xml:space="preserve"> </w:t>
      </w:r>
      <w:r w:rsidRPr="002E3C56">
        <w:rPr>
          <w:sz w:val="24"/>
          <w:szCs w:val="24"/>
        </w:rPr>
        <w:t>Od 1 stycznia 2020 r. ww. asystent został zatrudniony na podstawie umowy o pracę w wymiarze 0,5 etatu w systemie zadaniowego czasu pracy.</w:t>
      </w:r>
      <w:r>
        <w:rPr>
          <w:sz w:val="24"/>
          <w:szCs w:val="24"/>
        </w:rPr>
        <w:t xml:space="preserve"> </w:t>
      </w:r>
      <w:r w:rsidRPr="000315B2">
        <w:rPr>
          <w:sz w:val="24"/>
          <w:szCs w:val="24"/>
        </w:rPr>
        <w:t>W kontrolowanym okresie asystent rodziny</w:t>
      </w:r>
      <w:r>
        <w:rPr>
          <w:sz w:val="24"/>
          <w:szCs w:val="24"/>
        </w:rPr>
        <w:t xml:space="preserve"> </w:t>
      </w:r>
      <w:r w:rsidRPr="000315B2">
        <w:rPr>
          <w:sz w:val="24"/>
          <w:szCs w:val="24"/>
        </w:rPr>
        <w:t xml:space="preserve">podnosił swoje kwalifikacje zawodowe poprzez udział w </w:t>
      </w:r>
      <w:r>
        <w:rPr>
          <w:sz w:val="24"/>
          <w:szCs w:val="24"/>
        </w:rPr>
        <w:t>szkoleniu</w:t>
      </w:r>
      <w:r w:rsidRPr="000315B2">
        <w:rPr>
          <w:sz w:val="24"/>
          <w:szCs w:val="24"/>
        </w:rPr>
        <w:t xml:space="preserve"> z zakresu </w:t>
      </w:r>
      <w:r>
        <w:rPr>
          <w:sz w:val="24"/>
          <w:szCs w:val="24"/>
        </w:rPr>
        <w:t>współpracy asystenta rodziny, pracownika socjalnego i koordynatora pieczy zastępczej</w:t>
      </w:r>
      <w:r>
        <w:rPr>
          <w:rStyle w:val="Odwoanieprzypisudolnego"/>
          <w:sz w:val="24"/>
          <w:szCs w:val="24"/>
        </w:rPr>
        <w:footnoteReference w:id="13"/>
      </w:r>
      <w:r>
        <w:rPr>
          <w:sz w:val="24"/>
          <w:szCs w:val="24"/>
        </w:rPr>
        <w:t>.</w:t>
      </w:r>
      <w:r w:rsidRPr="002E3C56">
        <w:rPr>
          <w:sz w:val="24"/>
          <w:szCs w:val="24"/>
        </w:rPr>
        <w:t xml:space="preserve">  </w:t>
      </w:r>
    </w:p>
    <w:p w:rsidR="00555887" w:rsidRPr="000315B2" w:rsidRDefault="00AF591B" w:rsidP="0055588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315B2">
        <w:rPr>
          <w:sz w:val="24"/>
          <w:szCs w:val="24"/>
        </w:rPr>
        <w:t xml:space="preserve">Asystent rodziny swoją pracę ewidencjonował w dokumencie pn. </w:t>
      </w:r>
      <w:r>
        <w:rPr>
          <w:sz w:val="24"/>
          <w:szCs w:val="24"/>
        </w:rPr>
        <w:t>„Miesięczna k</w:t>
      </w:r>
      <w:r w:rsidRPr="000315B2">
        <w:rPr>
          <w:sz w:val="24"/>
          <w:szCs w:val="24"/>
        </w:rPr>
        <w:t xml:space="preserve">arta </w:t>
      </w:r>
      <w:r>
        <w:rPr>
          <w:sz w:val="24"/>
          <w:szCs w:val="24"/>
        </w:rPr>
        <w:t>pracy asystenta rodziny”, który zawierał: datę wizyty, dane rodziny (lub osoby, z którą odbyło się spotkanie, np. pracownik służby społecznej), liczbę godzin pracy z rodziną oraz liczbę godzin pracy na rzecz rodziny. Pole „dane rodziny” uwzględniało rodziny, z którymi spotkał się tego dnia asystent rodziny, informacje o przeprowadzonych rozmowach telefonicznych oraz krótkie ustalenia.</w:t>
      </w:r>
      <w:r w:rsidRPr="00C467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Dokument uwzględniał podpis asystenta rodziny oraz kierownika. Do miesięcznej karty dołączono dokument o nazwie „miesięczne zestawienie rozmów telefonicznych”, w którym wpisywano datę rozmowy telefonicznej, godzinę rozpoczęcia i zakończenia rozmowy, imię i nazwisko rozmówcy, numer telefonu, temat rozmowy oraz notatkę z czasu trwania połączenia telefonicznego. </w:t>
      </w:r>
    </w:p>
    <w:p w:rsidR="005A566D" w:rsidRPr="000315B2" w:rsidRDefault="00AF591B" w:rsidP="005A566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315B2">
        <w:rPr>
          <w:sz w:val="24"/>
          <w:szCs w:val="24"/>
        </w:rPr>
        <w:t xml:space="preserve">Na dzień kontroli asystent rodziny wsparciem obejmował </w:t>
      </w:r>
      <w:r w:rsidR="00DE59FA" w:rsidRPr="00DE59FA">
        <w:rPr>
          <w:sz w:val="24"/>
          <w:szCs w:val="24"/>
          <w:highlight w:val="black"/>
        </w:rPr>
        <w:t>XXXXXXXXXXXX</w:t>
      </w:r>
      <w:r>
        <w:rPr>
          <w:sz w:val="24"/>
          <w:szCs w:val="24"/>
        </w:rPr>
        <w:t>. We wszystkich tych rodzinach prowadzony był nadzór kuratorski. Trzy rodziny były zobowiązane sądownie do pracy z asystentem (objęte zostały wsparciem asystenta rodziny).</w:t>
      </w:r>
    </w:p>
    <w:p w:rsidR="005A566D" w:rsidRDefault="00AF591B" w:rsidP="005A566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315B2">
        <w:rPr>
          <w:sz w:val="24"/>
          <w:szCs w:val="24"/>
        </w:rPr>
        <w:lastRenderedPageBreak/>
        <w:t xml:space="preserve">Kontroli poddano dokumentację </w:t>
      </w:r>
      <w:r>
        <w:rPr>
          <w:sz w:val="24"/>
          <w:szCs w:val="24"/>
        </w:rPr>
        <w:t xml:space="preserve">wszystkich </w:t>
      </w:r>
      <w:r w:rsidR="00DE59FA" w:rsidRPr="00DE59FA">
        <w:rPr>
          <w:sz w:val="24"/>
          <w:szCs w:val="24"/>
          <w:highlight w:val="black"/>
        </w:rPr>
        <w:t>XXXXXXXXXXXXXXXXXXXXXXXXXX XXXXXXXXXXXXXXXXXXXXXXXXXXXXXXXXXXXXXXXXXXXXXXXXXXXXXXXXXXXXXXXXXXXXXXXXXXXXXXXXXXXXX</w:t>
      </w:r>
      <w:r w:rsidRPr="000315B2">
        <w:rPr>
          <w:sz w:val="24"/>
          <w:szCs w:val="24"/>
        </w:rPr>
        <w:t>).</w:t>
      </w:r>
    </w:p>
    <w:p w:rsidR="00D83D89" w:rsidRDefault="00AF591B" w:rsidP="00FA411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315B2">
        <w:rPr>
          <w:sz w:val="24"/>
          <w:szCs w:val="24"/>
        </w:rPr>
        <w:t>Dokumentacja rodziny gromadzona była w indywidualnej teczce, w której znajdowały się</w:t>
      </w:r>
      <w:r>
        <w:rPr>
          <w:sz w:val="24"/>
          <w:szCs w:val="24"/>
        </w:rPr>
        <w:t>:</w:t>
      </w:r>
    </w:p>
    <w:p w:rsidR="00FA411E" w:rsidRPr="00D83D89" w:rsidRDefault="00AF591B" w:rsidP="00D83D8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D83D89">
        <w:t>wywiad środowiskowy (zgodnie z przyjętą procedurą, zgoda na pracę asystenta</w:t>
      </w:r>
      <w:r>
        <w:br/>
      </w:r>
      <w:r w:rsidRPr="00D83D89">
        <w:t xml:space="preserve">z rodziną zawarta była w wywiadzie środowiskowym), </w:t>
      </w:r>
    </w:p>
    <w:p w:rsidR="00D83D89" w:rsidRDefault="00AF591B" w:rsidP="00D83D8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D83D89">
        <w:t>plan pracy z rodziną</w:t>
      </w:r>
      <w:r>
        <w:t>,</w:t>
      </w:r>
    </w:p>
    <w:p w:rsidR="00D83D89" w:rsidRDefault="00AF591B" w:rsidP="00D83D8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sprawozdanie z realizacji zadań planu pracy z rodziną,</w:t>
      </w:r>
    </w:p>
    <w:p w:rsidR="00D83D89" w:rsidRDefault="00AF591B" w:rsidP="00D83D8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miesięczny plan pracy z rodziną,</w:t>
      </w:r>
    </w:p>
    <w:p w:rsidR="00D83D89" w:rsidRPr="00D83D89" w:rsidRDefault="00AF591B" w:rsidP="00D83D8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miesięczne sprawozdanie,</w:t>
      </w:r>
    </w:p>
    <w:p w:rsidR="00D83D89" w:rsidRDefault="00AF591B" w:rsidP="00FA411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oraz</w:t>
      </w:r>
    </w:p>
    <w:p w:rsidR="00D83D89" w:rsidRDefault="00AF591B" w:rsidP="00FB3D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D83D89">
        <w:t>pisma do innych instytucji</w:t>
      </w:r>
      <w:r>
        <w:t xml:space="preserve"> (informowanie innych Ośrodków),</w:t>
      </w:r>
    </w:p>
    <w:p w:rsidR="00FB3DC0" w:rsidRDefault="00AF591B" w:rsidP="00FB3D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>notatki służbowe (sporządzane na okoliczność szczególnie istotnych wydarzeń lub spotkań),</w:t>
      </w:r>
    </w:p>
    <w:p w:rsidR="00FB638A" w:rsidRDefault="00AF591B" w:rsidP="00FB3D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>końcową ocenę sytuacji rodziny,</w:t>
      </w:r>
      <w:r>
        <w:tab/>
      </w:r>
    </w:p>
    <w:p w:rsidR="00FB3DC0" w:rsidRDefault="00AF591B" w:rsidP="00FB3DC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>informacje dla pracownika socjalnego.</w:t>
      </w:r>
    </w:p>
    <w:p w:rsidR="00D83D89" w:rsidRPr="000315B2" w:rsidRDefault="00AF591B" w:rsidP="00D83D8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315B2">
        <w:rPr>
          <w:sz w:val="24"/>
          <w:szCs w:val="24"/>
        </w:rPr>
        <w:t>Przydzielanie asystenta rodziny następowało po przeprowadzeniu wywiadu środowiskowego,</w:t>
      </w:r>
      <w:r>
        <w:rPr>
          <w:sz w:val="24"/>
          <w:szCs w:val="24"/>
        </w:rPr>
        <w:t xml:space="preserve"> </w:t>
      </w:r>
      <w:r w:rsidRPr="000315B2">
        <w:rPr>
          <w:sz w:val="24"/>
          <w:szCs w:val="24"/>
        </w:rPr>
        <w:t>zgodnie z art. 11 ust. 1 ustawy, na wniosek pracownika socjalnego (uwzględniany w wywiadzie</w:t>
      </w:r>
    </w:p>
    <w:p w:rsidR="001B7E13" w:rsidRPr="000315B2" w:rsidRDefault="00AF591B" w:rsidP="0001135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315B2">
        <w:rPr>
          <w:sz w:val="24"/>
          <w:szCs w:val="24"/>
        </w:rPr>
        <w:t xml:space="preserve">środowiskowym), po akceptacji przez kierownika Ośrodka. </w:t>
      </w:r>
      <w:r>
        <w:rPr>
          <w:sz w:val="24"/>
          <w:szCs w:val="24"/>
        </w:rPr>
        <w:t xml:space="preserve">Ustalenia wykazały, że przedmiotowy wywiad środowiskowy zawierał podpis przedstawiciela rodziny, który wyrażał zgodę na pracę z asystentem rodziny. Zgoda ta była zawierana przed akceptacją wniosku pracownika socjalnego przez kierownika Ośrodka. </w:t>
      </w:r>
    </w:p>
    <w:p w:rsidR="001B7E13" w:rsidRPr="00215EF0" w:rsidRDefault="00AF591B" w:rsidP="00D83D89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Pracownicy socjalni s</w:t>
      </w:r>
      <w:r w:rsidRPr="000315B2">
        <w:rPr>
          <w:sz w:val="24"/>
          <w:szCs w:val="24"/>
        </w:rPr>
        <w:t>porządzając kwestionariusz wywiadu środowiskowego, przedstawiali ocenę</w:t>
      </w:r>
      <w:r>
        <w:rPr>
          <w:sz w:val="24"/>
          <w:szCs w:val="24"/>
        </w:rPr>
        <w:t xml:space="preserve"> </w:t>
      </w:r>
      <w:r w:rsidRPr="000315B2">
        <w:rPr>
          <w:sz w:val="24"/>
          <w:szCs w:val="24"/>
        </w:rPr>
        <w:t xml:space="preserve">sytuacji rodziny, w tym </w:t>
      </w:r>
      <w:r>
        <w:rPr>
          <w:sz w:val="24"/>
          <w:szCs w:val="24"/>
        </w:rPr>
        <w:t xml:space="preserve">ogólnie </w:t>
      </w:r>
      <w:r w:rsidRPr="000315B2">
        <w:rPr>
          <w:sz w:val="24"/>
          <w:szCs w:val="24"/>
        </w:rPr>
        <w:t>sferę materialno-bytową oraz opiekuńczo-wychowawczą.</w:t>
      </w:r>
      <w:r>
        <w:rPr>
          <w:sz w:val="24"/>
          <w:szCs w:val="24"/>
        </w:rPr>
        <w:t xml:space="preserve"> Wnioskując do kierownika o objęcie rodziny wsparciem asystenta zasadnym jest w sposób wyczerpujący opisać występujące w rodzinie trudności w prowadzeniu gospodarstwa domowego, np. wskazać jakie obowiązki domowe sprawiają rodzinie trudności oraz jakiego rodzaju problemy opiekuńczo-wychowawcze pojawiają się w rodzinie.</w:t>
      </w:r>
      <w:r>
        <w:rPr>
          <w:sz w:val="24"/>
          <w:szCs w:val="24"/>
        </w:rPr>
        <w:br/>
        <w:t xml:space="preserve">W dokumentacji rodzin brak było sporządzanej przez asystenta diagnozy rodzin.  Biorąc pod uwagę efektywność planowania pracy z rodziną szczególnie ważne jest rozpoznanie zaburzonych obszarów funkcjonowania rodziny oraz stwierdzenie ich przyczyn, by na ich podstawie opracować indywidualny plan pracy z rodziną zawierający cele i zadania </w:t>
      </w:r>
      <w:r w:rsidRPr="00215EF0">
        <w:rPr>
          <w:color w:val="000000" w:themeColor="text1"/>
          <w:sz w:val="24"/>
          <w:szCs w:val="24"/>
        </w:rPr>
        <w:t>zgodne z potrzebami i możliwościami danej rodziny.</w:t>
      </w:r>
    </w:p>
    <w:p w:rsidR="001B7E13" w:rsidRPr="00AD3490" w:rsidRDefault="00AF591B" w:rsidP="004D37B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15EF0">
        <w:rPr>
          <w:color w:val="000000" w:themeColor="text1"/>
          <w:sz w:val="24"/>
          <w:szCs w:val="24"/>
        </w:rPr>
        <w:lastRenderedPageBreak/>
        <w:t>Asystent rodziny sporządzał plan pracy z rodziną (na okres pół roku) oraz miesięczny plan pracy z rodziną</w:t>
      </w:r>
      <w:r>
        <w:rPr>
          <w:sz w:val="24"/>
          <w:szCs w:val="24"/>
        </w:rPr>
        <w:t xml:space="preserve">. Plan pracy z rodziną zawierał dane o rodzinie, datę sporządzenia, okres obowiązywania planu, cele główne, cele szczegółowe (długoterminowe i krótkoterminowe), działania (długoterminowe i krótkoterminowe). </w:t>
      </w:r>
      <w:r w:rsidRPr="000315B2">
        <w:rPr>
          <w:sz w:val="24"/>
          <w:szCs w:val="24"/>
        </w:rPr>
        <w:t>Stosownie do art. 15 ust. 3 ustawy, ustalone plany pracy z rodziną zawierały wymienione</w:t>
      </w:r>
      <w:r>
        <w:rPr>
          <w:sz w:val="24"/>
          <w:szCs w:val="24"/>
        </w:rPr>
        <w:t xml:space="preserve"> </w:t>
      </w:r>
      <w:r w:rsidRPr="000315B2">
        <w:rPr>
          <w:sz w:val="24"/>
          <w:szCs w:val="24"/>
        </w:rPr>
        <w:t>elementy (terminy realizacji i przewidywane efekty). Plany sporządzane były wspólnie z</w:t>
      </w:r>
      <w:r>
        <w:rPr>
          <w:sz w:val="24"/>
          <w:szCs w:val="24"/>
        </w:rPr>
        <w:t xml:space="preserve"> </w:t>
      </w:r>
      <w:r w:rsidRPr="000315B2">
        <w:rPr>
          <w:sz w:val="24"/>
          <w:szCs w:val="24"/>
        </w:rPr>
        <w:t>rodzicem/rodzicami i pracownikiem socjalnym.</w:t>
      </w:r>
      <w:r>
        <w:rPr>
          <w:sz w:val="24"/>
          <w:szCs w:val="24"/>
        </w:rPr>
        <w:t xml:space="preserve"> Zwrócono uwagę na formę zapisu celów szczegółowych, które często formułowano jako zadania np. „zgromadzenie dokumentów medycznych…”, „motywowanie do rejestracji</w:t>
      </w:r>
      <w:r>
        <w:rPr>
          <w:sz w:val="24"/>
          <w:szCs w:val="24"/>
        </w:rPr>
        <w:br/>
        <w:t>w PUP”. Pamiętać należy, że stawiane w pracy z rodziną cele powinny być formułowane jako zakładany stan funkcjonowania rodziny, a planowane zadania należy zapisywać jako środki (czynności) prowadzące do realizacji celów. Uszczegółowieniem planu pracy z rodziną były miesięczne plany pracy z rodziną, w których zawarto m.in. dane rodziny oraz działania zaplanowane na kolejny miesiąc (w tym osiągnięte efekty działań). Zawarte w planie miesięcznym działania precyzowały zapisy planu pracy z rodziną (półrocznego) ujmując je</w:t>
      </w:r>
      <w:r>
        <w:rPr>
          <w:sz w:val="24"/>
          <w:szCs w:val="24"/>
        </w:rPr>
        <w:br/>
        <w:t xml:space="preserve">w ramy czasowe kolejnego miesiąca np. „zgromadzenie dokumentacji niezbędnej do rejestracji w PUP”, „umówienie wizyty w Poradni Psychologiczno-Pedagogicznej”. Zwrócono uwagę, że zapisy w polu: „osiągnięte efekty działań” formułowane były jako zaplanowane do wykonania </w:t>
      </w:r>
      <w:r w:rsidRPr="00AD3490">
        <w:rPr>
          <w:sz w:val="24"/>
          <w:szCs w:val="24"/>
        </w:rPr>
        <w:t>działania.</w:t>
      </w:r>
    </w:p>
    <w:p w:rsidR="0063734E" w:rsidRDefault="00AF591B" w:rsidP="004D37B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D3490">
        <w:rPr>
          <w:sz w:val="24"/>
          <w:szCs w:val="24"/>
        </w:rPr>
        <w:t xml:space="preserve">Z zaplanowanych w miesięcznym planie pracy z rodziną zadań, asystent rodziny sporządzał „Sprawozdanie ze współpracy asystenta rodziny (miesięczne)”. W dokumencie asystent rodziny odnosił się do stopnia realizacji zaplanowanych w planie miesięcznym działań. </w:t>
      </w:r>
      <w:r w:rsidRPr="00AD3490">
        <w:rPr>
          <w:sz w:val="24"/>
          <w:szCs w:val="24"/>
        </w:rPr>
        <w:br/>
        <w:t xml:space="preserve">W dokumencie opisywano ponadto aktualną sytuację rodziny, </w:t>
      </w:r>
      <w:r>
        <w:rPr>
          <w:sz w:val="24"/>
          <w:szCs w:val="24"/>
        </w:rPr>
        <w:t>liczbę</w:t>
      </w:r>
      <w:r w:rsidRPr="00AD3490">
        <w:rPr>
          <w:sz w:val="24"/>
          <w:szCs w:val="24"/>
        </w:rPr>
        <w:t xml:space="preserve"> przeprowadzonych spotkań z rodziną oraz pojawiające się w rodzinie problemy i wydarzenia.</w:t>
      </w:r>
      <w:r>
        <w:rPr>
          <w:sz w:val="24"/>
          <w:szCs w:val="24"/>
        </w:rPr>
        <w:t xml:space="preserve"> </w:t>
      </w:r>
    </w:p>
    <w:p w:rsidR="00FB638A" w:rsidRDefault="00AF591B" w:rsidP="00992B3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739DB">
        <w:rPr>
          <w:sz w:val="24"/>
          <w:szCs w:val="24"/>
        </w:rPr>
        <w:t xml:space="preserve">W okresie objętym kontrolą asystent rodziny nie sporządzał </w:t>
      </w:r>
      <w:r>
        <w:rPr>
          <w:sz w:val="24"/>
          <w:szCs w:val="24"/>
        </w:rPr>
        <w:t xml:space="preserve">okresowej </w:t>
      </w:r>
      <w:r w:rsidRPr="002739DB">
        <w:rPr>
          <w:sz w:val="24"/>
          <w:szCs w:val="24"/>
        </w:rPr>
        <w:t>oceny sytuacji rodziny</w:t>
      </w:r>
      <w:r>
        <w:rPr>
          <w:sz w:val="24"/>
          <w:szCs w:val="24"/>
        </w:rPr>
        <w:t>,</w:t>
      </w:r>
      <w:r w:rsidRPr="002739DB">
        <w:rPr>
          <w:sz w:val="24"/>
          <w:szCs w:val="24"/>
        </w:rPr>
        <w:t xml:space="preserve"> do czego zobowiązuje art. 15 ust. 1 pkt 15 ustawy. </w:t>
      </w:r>
      <w:r>
        <w:rPr>
          <w:sz w:val="24"/>
          <w:szCs w:val="24"/>
        </w:rPr>
        <w:t>Ustalono</w:t>
      </w:r>
      <w:r w:rsidRPr="002739DB">
        <w:rPr>
          <w:sz w:val="24"/>
          <w:szCs w:val="24"/>
        </w:rPr>
        <w:t>, że asystent co pół roku przygotowywał dokument pod nazwą „Sprawozdanie ze współpracy asystenta rodziny</w:t>
      </w:r>
      <w:r w:rsidRPr="002739DB">
        <w:rPr>
          <w:sz w:val="24"/>
          <w:szCs w:val="24"/>
        </w:rPr>
        <w:br/>
        <w:t>z realizacji zadań planu pracy z rodziną”</w:t>
      </w:r>
      <w:r>
        <w:rPr>
          <w:sz w:val="24"/>
          <w:szCs w:val="24"/>
        </w:rPr>
        <w:t xml:space="preserve">, w którym </w:t>
      </w:r>
      <w:r w:rsidRPr="002739DB">
        <w:rPr>
          <w:sz w:val="24"/>
          <w:szCs w:val="24"/>
        </w:rPr>
        <w:t>opis</w:t>
      </w:r>
      <w:r>
        <w:rPr>
          <w:sz w:val="24"/>
          <w:szCs w:val="24"/>
        </w:rPr>
        <w:t>ywał</w:t>
      </w:r>
      <w:r w:rsidRPr="002739DB">
        <w:rPr>
          <w:sz w:val="24"/>
          <w:szCs w:val="24"/>
        </w:rPr>
        <w:t xml:space="preserve"> aktualn</w:t>
      </w:r>
      <w:r>
        <w:rPr>
          <w:sz w:val="24"/>
          <w:szCs w:val="24"/>
        </w:rPr>
        <w:t>ą</w:t>
      </w:r>
      <w:r w:rsidRPr="002739DB">
        <w:rPr>
          <w:sz w:val="24"/>
          <w:szCs w:val="24"/>
        </w:rPr>
        <w:t xml:space="preserve"> sytuacj</w:t>
      </w:r>
      <w:r>
        <w:rPr>
          <w:sz w:val="24"/>
          <w:szCs w:val="24"/>
        </w:rPr>
        <w:t>ę</w:t>
      </w:r>
      <w:r w:rsidRPr="002739DB">
        <w:rPr>
          <w:sz w:val="24"/>
          <w:szCs w:val="24"/>
        </w:rPr>
        <w:t xml:space="preserve"> rodziny, problemy występujące w rodzinie (w opinii asystenta), przeszkody, które pojawiają się</w:t>
      </w:r>
      <w:r>
        <w:rPr>
          <w:sz w:val="24"/>
          <w:szCs w:val="24"/>
        </w:rPr>
        <w:br/>
      </w:r>
      <w:r w:rsidRPr="002739DB">
        <w:rPr>
          <w:sz w:val="24"/>
          <w:szCs w:val="24"/>
        </w:rPr>
        <w:t>w realizacji zadań, działania podjęte w celu uaktywnienia rodziny</w:t>
      </w:r>
      <w:r>
        <w:rPr>
          <w:sz w:val="24"/>
          <w:szCs w:val="24"/>
        </w:rPr>
        <w:t xml:space="preserve">. </w:t>
      </w:r>
    </w:p>
    <w:p w:rsidR="00BC373E" w:rsidRPr="00BC373E" w:rsidRDefault="00AF591B" w:rsidP="00E24B5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highlight w:val="black"/>
        </w:rPr>
      </w:pPr>
      <w:r w:rsidRPr="000315B2">
        <w:rPr>
          <w:sz w:val="24"/>
          <w:szCs w:val="24"/>
        </w:rPr>
        <w:t xml:space="preserve">W kontrolowanym okresie asystent zakończył </w:t>
      </w:r>
      <w:r w:rsidR="00BC373E" w:rsidRPr="00BC373E">
        <w:rPr>
          <w:sz w:val="24"/>
          <w:szCs w:val="24"/>
          <w:highlight w:val="black"/>
        </w:rPr>
        <w:t>XXXXXXXXXXXXXXXXXXXXXXXXX</w:t>
      </w:r>
    </w:p>
    <w:p w:rsidR="001B7E13" w:rsidRDefault="00BC373E" w:rsidP="00E24B5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C373E">
        <w:rPr>
          <w:sz w:val="24"/>
          <w:szCs w:val="24"/>
          <w:highlight w:val="black"/>
        </w:rPr>
        <w:t>XXXXXXXXXXXXXXXXXXXXXXXXXXX</w:t>
      </w:r>
      <w:r w:rsidR="00AF591B">
        <w:rPr>
          <w:sz w:val="24"/>
          <w:szCs w:val="24"/>
        </w:rPr>
        <w:t xml:space="preserve">. Na okoliczność zakończenia pracy z tymi rodzinami sporządzono dokument pod nazwą „Ocena końcowa pracy asystenta rodziny”, który zawierał dane członków rodziny, przyczynę zakończenia współpracy oraz końcową ocenę wraz z wnioskami asystenta rodziny. Dokument nie zawierał akceptacji kierownika Ośrodka. O </w:t>
      </w:r>
      <w:r w:rsidR="00AF591B">
        <w:rPr>
          <w:sz w:val="24"/>
          <w:szCs w:val="24"/>
        </w:rPr>
        <w:lastRenderedPageBreak/>
        <w:t>zmianie miejsca zamieszkania w obu przypadkach poinformowano ośrodek pomocy społecznej, na terenie którego będzie zamieszkiwała wspierana rodzina. W piśmie zawarto podstawowe informacje</w:t>
      </w:r>
      <w:r w:rsidR="00AF591B">
        <w:rPr>
          <w:sz w:val="24"/>
          <w:szCs w:val="24"/>
        </w:rPr>
        <w:br/>
        <w:t>o rodzinie, nowy adres zamieszkania, przyczyny objęcia rodziny pracą asystenta oraz prośbę</w:t>
      </w:r>
      <w:r w:rsidR="00AF591B">
        <w:rPr>
          <w:sz w:val="24"/>
          <w:szCs w:val="24"/>
        </w:rPr>
        <w:br/>
        <w:t xml:space="preserve">o kontynuacje tej formy wsparcia. Ze względu na zmianę miejsca zamieszkania nie prowadzono w rodzinach monitoringu. </w:t>
      </w:r>
    </w:p>
    <w:p w:rsidR="00C467A7" w:rsidRDefault="00AF591B" w:rsidP="00E24B5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Analiza dokumentacji opracowanej przez asystenta rodziny, w tym, miesięcznych sprawozdań oraz notatek służbowych wykazała, że asystent planował cele oraz podejmował działania adekwatne do sytuacji rodziny. Asystent rodziny m.in. wspierał w załatwianiu spraw</w:t>
      </w:r>
      <w:r>
        <w:rPr>
          <w:sz w:val="24"/>
          <w:szCs w:val="24"/>
        </w:rPr>
        <w:br/>
        <w:t xml:space="preserve">w urzędach, pomagał podnosić kwalifikacje </w:t>
      </w:r>
      <w:r w:rsidR="00BC373E" w:rsidRPr="00BC373E">
        <w:rPr>
          <w:sz w:val="24"/>
          <w:szCs w:val="24"/>
          <w:highlight w:val="black"/>
        </w:rPr>
        <w:t>XXXXXXXXXXXXXXXXXXX</w:t>
      </w:r>
      <w:r>
        <w:rPr>
          <w:sz w:val="24"/>
          <w:szCs w:val="24"/>
        </w:rPr>
        <w:t xml:space="preserve"> oraz informował o wolnych miejscach pracy w okolicznych zakładach, pozyskiwał nieodpłatnie pomoc rzeczową, prowadził instruktarze w obszarach prowadzenia gospodarstwa domowego (przygotowanie posiłków, sprzątanie), motywował rodziców do zaangażowania w życie szkolne dzieci (w tym organizował spotkania z wychowawcami, psychologami i pedagogami), pomagał rodzicom w rozwiązywaniu problemów opiekuńczo-wychowawczych poprzez udzielanie wskazówek wychowawczych oraz rozmowy z dziećmi, wspierał rodziny</w:t>
      </w:r>
      <w:r>
        <w:rPr>
          <w:sz w:val="24"/>
          <w:szCs w:val="24"/>
        </w:rPr>
        <w:br/>
        <w:t>w sytuacjach kryzysowych oraz hamował negatywne emocje w podczas konfliktów</w:t>
      </w:r>
      <w:r>
        <w:rPr>
          <w:sz w:val="24"/>
          <w:szCs w:val="24"/>
        </w:rPr>
        <w:br/>
        <w:t>w rodzinach. Ustalono, że asystent rodziny w swojej pracy współpracował</w:t>
      </w:r>
      <w:r>
        <w:rPr>
          <w:sz w:val="24"/>
          <w:szCs w:val="24"/>
        </w:rPr>
        <w:br/>
        <w:t xml:space="preserve">z placówkami oświatowymi (dyrektorzy, wychowawcy, pedagodzy), kierował rodziny do specjalistycznego wsparcia (m.in. bezpłatny prawnik, psycholog, Poradnia Psychologiczno-Pedagogiczna, terapeuta leczenia uzależnień). </w:t>
      </w:r>
    </w:p>
    <w:p w:rsidR="000F0D0A" w:rsidRDefault="00AF591B" w:rsidP="00992B3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44778">
        <w:rPr>
          <w:sz w:val="24"/>
          <w:szCs w:val="24"/>
        </w:rPr>
        <w:t>Poinformowała Pani, że rodziny z Gminy Łyse miały możliwość skorzystania</w:t>
      </w:r>
      <w:r>
        <w:rPr>
          <w:sz w:val="24"/>
          <w:szCs w:val="24"/>
        </w:rPr>
        <w:t xml:space="preserve"> z bezpłatnej pomocy prawnej i psychologicznej</w:t>
      </w:r>
      <w:r>
        <w:rPr>
          <w:rStyle w:val="Odwoanieprzypisudolnego"/>
          <w:sz w:val="24"/>
          <w:szCs w:val="24"/>
        </w:rPr>
        <w:footnoteReference w:id="14"/>
      </w:r>
      <w:r>
        <w:rPr>
          <w:sz w:val="24"/>
          <w:szCs w:val="24"/>
        </w:rPr>
        <w:t>:</w:t>
      </w:r>
    </w:p>
    <w:p w:rsidR="00E872DA" w:rsidRPr="00E872DA" w:rsidRDefault="00AF591B" w:rsidP="004D36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n</w:t>
      </w:r>
      <w:r w:rsidRPr="00E872DA">
        <w:t>ieodpłatne konsultacje prawne udzielane przez radcę prawnego zatrudnionego</w:t>
      </w:r>
      <w:r>
        <w:br/>
      </w:r>
      <w:r w:rsidRPr="00E872DA">
        <w:t>w GOPS Łyse – każda środa miesiąca (w 2022 r. skorzystało 9, a w 2023 r. 6 rodzin)</w:t>
      </w:r>
      <w:r>
        <w:t>,</w:t>
      </w:r>
    </w:p>
    <w:p w:rsidR="00B51828" w:rsidRPr="00E872DA" w:rsidRDefault="00AF591B" w:rsidP="00B5182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n</w:t>
      </w:r>
      <w:r w:rsidRPr="00E872DA">
        <w:t>ieodpłatna pomoc psychologiczna dla rodzin z problemami opiekuńczo-wychowawczymi udzielana przez psychologa zatrudnionego w ramach Gminnej Komisji Rozwiązywania Problemów Alkoholowych w Łysych – I i III piątek każdego miesiąca w godzinach 9:00-14:00 (w 2022 r. skorzystało 8, a w 2023 r. 11 rodzin)</w:t>
      </w:r>
      <w:r>
        <w:t>.</w:t>
      </w:r>
    </w:p>
    <w:p w:rsidR="00B90852" w:rsidRDefault="00AF591B" w:rsidP="00603B0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315B2">
        <w:rPr>
          <w:sz w:val="24"/>
          <w:szCs w:val="24"/>
        </w:rPr>
        <w:t xml:space="preserve">Ustalono, że z terenu gminy Goworowo </w:t>
      </w:r>
      <w:r w:rsidR="00BC373E" w:rsidRPr="00BC373E">
        <w:rPr>
          <w:sz w:val="24"/>
          <w:szCs w:val="24"/>
          <w:highlight w:val="black"/>
        </w:rPr>
        <w:t>XXXXXXXXXXXXXXXXXXXXXXXXXX</w:t>
      </w:r>
      <w:r w:rsidRPr="000315B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315B2">
        <w:rPr>
          <w:sz w:val="24"/>
          <w:szCs w:val="24"/>
        </w:rPr>
        <w:t>Wyjaśnił</w:t>
      </w:r>
      <w:r>
        <w:rPr>
          <w:sz w:val="24"/>
          <w:szCs w:val="24"/>
        </w:rPr>
        <w:t>a</w:t>
      </w:r>
      <w:r w:rsidRPr="000315B2">
        <w:rPr>
          <w:sz w:val="24"/>
          <w:szCs w:val="24"/>
        </w:rPr>
        <w:t xml:space="preserve"> Pan</w:t>
      </w:r>
      <w:r>
        <w:rPr>
          <w:sz w:val="24"/>
          <w:szCs w:val="24"/>
        </w:rPr>
        <w:t>i</w:t>
      </w:r>
      <w:r w:rsidRPr="000315B2">
        <w:rPr>
          <w:sz w:val="24"/>
          <w:szCs w:val="24"/>
        </w:rPr>
        <w:t xml:space="preserve">, że </w:t>
      </w:r>
      <w:r>
        <w:rPr>
          <w:sz w:val="24"/>
          <w:szCs w:val="24"/>
        </w:rPr>
        <w:t>praca asystenta rodziny w rodzinach biologicznych dzieci umieszczonych w pieczy zastępczej nie była prowadzona ze względu na:</w:t>
      </w:r>
    </w:p>
    <w:p w:rsidR="0072787D" w:rsidRPr="00BC373E" w:rsidRDefault="00BC373E" w:rsidP="004D36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highlight w:val="black"/>
        </w:rPr>
      </w:pPr>
      <w:r w:rsidRPr="00BC373E">
        <w:rPr>
          <w:highlight w:val="black"/>
        </w:rPr>
        <w:lastRenderedPageBreak/>
        <w:t>XXXXXXXXXXXXXXXXXXXXXXXXXXXXXXXXXXXXX</w:t>
      </w:r>
      <w:r w:rsidR="00AF591B" w:rsidRPr="00BC373E">
        <w:rPr>
          <w:highlight w:val="black"/>
        </w:rPr>
        <w:t>,</w:t>
      </w:r>
    </w:p>
    <w:p w:rsidR="0072787D" w:rsidRPr="00BC373E" w:rsidRDefault="00BC373E" w:rsidP="004D36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highlight w:val="black"/>
        </w:rPr>
      </w:pPr>
      <w:r w:rsidRPr="00BC373E">
        <w:rPr>
          <w:highlight w:val="black"/>
        </w:rPr>
        <w:t>XXXXXXXXXXXXXXXXXXXXXXXXXXXXXXXXXXXXXXXXXXX</w:t>
      </w:r>
      <w:r w:rsidR="00AF591B" w:rsidRPr="00BC373E">
        <w:rPr>
          <w:highlight w:val="black"/>
        </w:rPr>
        <w:t>,</w:t>
      </w:r>
    </w:p>
    <w:p w:rsidR="00026524" w:rsidRPr="00BC373E" w:rsidRDefault="00BC373E" w:rsidP="00603B0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highlight w:val="black"/>
        </w:rPr>
      </w:pPr>
      <w:r w:rsidRPr="00BC373E">
        <w:rPr>
          <w:highlight w:val="black"/>
        </w:rPr>
        <w:t>XXXXXXXXXXXXXXXXXXXXXXXXXXXXXXXXXXXXXXXXXXXXXXXX</w:t>
      </w:r>
      <w:r w:rsidR="00AF591B" w:rsidRPr="00BC373E">
        <w:rPr>
          <w:highlight w:val="black"/>
        </w:rPr>
        <w:t>.</w:t>
      </w:r>
    </w:p>
    <w:p w:rsidR="00603B03" w:rsidRPr="000315B2" w:rsidRDefault="00BC373E" w:rsidP="00603B0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C373E">
        <w:rPr>
          <w:sz w:val="24"/>
          <w:szCs w:val="24"/>
          <w:highlight w:val="black"/>
        </w:rPr>
        <w:t>XXXXXXXXXXXXXXXXXXXXXXXXXXXXXXXXXXXXXXXXXXXXXXXXXXXXXXXXXXXXXXXXXXXXX</w:t>
      </w:r>
      <w:r w:rsidR="00AF591B" w:rsidRPr="00E43B02">
        <w:rPr>
          <w:sz w:val="24"/>
          <w:szCs w:val="24"/>
        </w:rPr>
        <w:t>. Na podstawie przedstawionej dokumentacji ustalono, że asystent rodziny nie współpracował z zespołem interdyscyplinarnym oraz nie brał udziału</w:t>
      </w:r>
      <w:r w:rsidR="00AF591B">
        <w:rPr>
          <w:sz w:val="24"/>
          <w:szCs w:val="24"/>
        </w:rPr>
        <w:br/>
      </w:r>
      <w:r w:rsidR="00AF591B" w:rsidRPr="00E43B02">
        <w:rPr>
          <w:sz w:val="24"/>
          <w:szCs w:val="24"/>
        </w:rPr>
        <w:t>w posiedzeniach grupy diagnostyczno-pomocowej do czego zobowiązuje art. 15 ust. 1 pkt. 19</w:t>
      </w:r>
      <w:r w:rsidR="00AF591B">
        <w:rPr>
          <w:sz w:val="24"/>
          <w:szCs w:val="24"/>
        </w:rPr>
        <w:t xml:space="preserve"> ustawy</w:t>
      </w:r>
      <w:r w:rsidR="00AF591B" w:rsidRPr="00E43B02">
        <w:rPr>
          <w:sz w:val="24"/>
          <w:szCs w:val="24"/>
        </w:rPr>
        <w:t>. Co do zasady procedura Niebieskiej karty obejmuje czynności podejmowane w związku</w:t>
      </w:r>
      <w:r w:rsidR="00AF591B">
        <w:rPr>
          <w:sz w:val="24"/>
          <w:szCs w:val="24"/>
        </w:rPr>
        <w:t xml:space="preserve"> </w:t>
      </w:r>
      <w:r w:rsidR="00AF591B" w:rsidRPr="00E43B02">
        <w:rPr>
          <w:sz w:val="24"/>
          <w:szCs w:val="24"/>
        </w:rPr>
        <w:t>z uzasadnionym podejrzeniem stosowania przemocy domowej, która w każdym przypadku dotyka dziecko i świadczy o występujących w rodzinie problemach opiekuńczo-wychowawczych.</w:t>
      </w:r>
      <w:r w:rsidR="00AF591B">
        <w:t xml:space="preserve"> </w:t>
      </w:r>
    </w:p>
    <w:p w:rsidR="00603B03" w:rsidRPr="000315B2" w:rsidRDefault="00AF591B" w:rsidP="00603B0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315B2">
        <w:rPr>
          <w:sz w:val="24"/>
          <w:szCs w:val="24"/>
        </w:rPr>
        <w:t>W kontrolowanym okresie gmina nie udzielała rodzinom przeżywającym trudności</w:t>
      </w:r>
      <w:r>
        <w:rPr>
          <w:sz w:val="24"/>
          <w:szCs w:val="24"/>
        </w:rPr>
        <w:br/>
      </w:r>
      <w:r w:rsidRPr="000315B2">
        <w:rPr>
          <w:sz w:val="24"/>
          <w:szCs w:val="24"/>
        </w:rPr>
        <w:t>w wypełnianiu funkcji opiekuńczo-wychowawczych pomocy w formie rodzin wspierających,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0315B2">
        <w:rPr>
          <w:sz w:val="24"/>
          <w:szCs w:val="24"/>
        </w:rPr>
        <w:t>o których mowa w art. 29 ustawy.</w:t>
      </w:r>
    </w:p>
    <w:p w:rsidR="001B7E13" w:rsidRDefault="00432FBC" w:rsidP="00631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4"/>
          <w:szCs w:val="24"/>
        </w:rPr>
      </w:pPr>
    </w:p>
    <w:p w:rsidR="006316F3" w:rsidRDefault="00AF591B" w:rsidP="00631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Ustalenia:</w:t>
      </w:r>
    </w:p>
    <w:p w:rsidR="006316F3" w:rsidRDefault="00AF591B" w:rsidP="006316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t xml:space="preserve">Gmina Łyse prowadzi prace z rodziną w formie asystenta rodziny od </w:t>
      </w:r>
      <w:r w:rsidRPr="00C15357">
        <w:t>16 kwietnia</w:t>
      </w:r>
      <w:r>
        <w:t xml:space="preserve"> 2018r.,</w:t>
      </w:r>
    </w:p>
    <w:p w:rsidR="002E3C56" w:rsidRDefault="00AF591B" w:rsidP="006316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t xml:space="preserve">Obecnie zatrudniony asystent rodziny pracuje </w:t>
      </w:r>
      <w:r w:rsidRPr="002E3C56">
        <w:t>na podstawie umowy o pracę (0,5 etatu w systemie zadaniowego czasu pracy) na czas nieokreślony</w:t>
      </w:r>
      <w:r>
        <w:t>,</w:t>
      </w:r>
    </w:p>
    <w:p w:rsidR="002B4E50" w:rsidRDefault="00AF591B" w:rsidP="006316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Asystent rodziny sporządzał dokumentację na okoliczność pracy z rodziną na drukach, które nie zostały formalnie</w:t>
      </w:r>
      <w:r w:rsidRPr="003C259D">
        <w:rPr>
          <w:color w:val="000000"/>
        </w:rPr>
        <w:t xml:space="preserve"> </w:t>
      </w:r>
      <w:r>
        <w:rPr>
          <w:color w:val="000000"/>
        </w:rPr>
        <w:t>wprowadzone do stosowania zarządzeniem kierownika Ośrodka,</w:t>
      </w:r>
    </w:p>
    <w:p w:rsidR="00527A26" w:rsidRDefault="00AF591B" w:rsidP="006316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t>Asystent rodziny sporządzał plan pracy z rodziną oraz miesięczne plany pracy z rodziną stanowiące uszczegółowienie planów półrocznych,</w:t>
      </w:r>
    </w:p>
    <w:p w:rsidR="007065FC" w:rsidRDefault="00AF591B" w:rsidP="006316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63734E">
        <w:t>Asystent rodziny nie dokonywał okresowych ocen sytuacji rodziny zgodnie z art. 15. ust. 1 pkt 15 ustawy,</w:t>
      </w:r>
    </w:p>
    <w:p w:rsidR="003C259D" w:rsidRPr="0063734E" w:rsidRDefault="00AF591B" w:rsidP="006316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t>A</w:t>
      </w:r>
      <w:r w:rsidRPr="00E43B02">
        <w:t>systent rodziny nie współpracował z zespołem interdyscyplinarnym oraz nie brał udziału</w:t>
      </w:r>
      <w:r>
        <w:t xml:space="preserve"> </w:t>
      </w:r>
      <w:r w:rsidRPr="00E43B02">
        <w:t>w posiedzeniach grupy diagnostyczno-pomocowej do czego zobowiązuje art. 15 ust. 1 pkt. 19</w:t>
      </w:r>
      <w:r>
        <w:t xml:space="preserve"> ustawy</w:t>
      </w:r>
      <w:r w:rsidRPr="00E43B02">
        <w:t>.</w:t>
      </w:r>
    </w:p>
    <w:p w:rsidR="00992B3B" w:rsidRDefault="00AF591B" w:rsidP="006316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t xml:space="preserve">Asystent </w:t>
      </w:r>
      <w:r w:rsidRPr="00D73D8D">
        <w:t>rodziny realizował zadania skutecznie i adekwatnie do</w:t>
      </w:r>
      <w:r>
        <w:t xml:space="preserve"> potrzeb rodziny,</w:t>
      </w:r>
      <w:r>
        <w:br/>
        <w:t>a w swojej pracy kierował rodziny do specjalistów, współpracował z innymi instytucjami,</w:t>
      </w:r>
    </w:p>
    <w:p w:rsidR="00E63DCA" w:rsidRPr="00BA5653" w:rsidRDefault="00AF591B" w:rsidP="006316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Gmina oferuje rodzinom wsparcie radcy prawnego oraz psychologa,</w:t>
      </w:r>
    </w:p>
    <w:p w:rsidR="006316F3" w:rsidRPr="0050142F" w:rsidRDefault="00AF591B" w:rsidP="006316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>n</w:t>
      </w:r>
      <w:r w:rsidRPr="00A8537E">
        <w:t>a terenie</w:t>
      </w:r>
      <w:r w:rsidRPr="00A8537E">
        <w:rPr>
          <w:color w:val="000000" w:themeColor="text1"/>
        </w:rPr>
        <w:t xml:space="preserve"> </w:t>
      </w:r>
      <w:r>
        <w:rPr>
          <w:color w:val="000000" w:themeColor="text1"/>
        </w:rPr>
        <w:t>G</w:t>
      </w:r>
      <w:r w:rsidRPr="00A8537E">
        <w:rPr>
          <w:color w:val="000000" w:themeColor="text1"/>
        </w:rPr>
        <w:t xml:space="preserve">miny </w:t>
      </w:r>
      <w:r>
        <w:rPr>
          <w:color w:val="000000" w:themeColor="text1"/>
        </w:rPr>
        <w:t>Łyse nie funkcjonują</w:t>
      </w:r>
      <w:r w:rsidRPr="00A8537E">
        <w:rPr>
          <w:color w:val="000000" w:themeColor="text1"/>
        </w:rPr>
        <w:t xml:space="preserve"> rodziny wspierające</w:t>
      </w:r>
      <w:r>
        <w:rPr>
          <w:color w:val="000000" w:themeColor="text1"/>
        </w:rPr>
        <w:t>.</w:t>
      </w:r>
    </w:p>
    <w:p w:rsidR="006316F3" w:rsidRPr="00BA5653" w:rsidRDefault="00432FBC" w:rsidP="006316F3">
      <w:pPr>
        <w:pStyle w:val="Akapitzlist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316F3" w:rsidRDefault="00AF591B" w:rsidP="006316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3303F">
        <w:rPr>
          <w:sz w:val="24"/>
          <w:szCs w:val="24"/>
        </w:rPr>
        <w:t xml:space="preserve">W związku z powyższym </w:t>
      </w:r>
      <w:r>
        <w:rPr>
          <w:sz w:val="24"/>
          <w:szCs w:val="24"/>
        </w:rPr>
        <w:t>zadanie oceniono pozytywnie pomimo uchybień.</w:t>
      </w:r>
    </w:p>
    <w:p w:rsidR="006316F3" w:rsidRDefault="00432FBC" w:rsidP="006316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316F3" w:rsidRPr="001A59B8" w:rsidRDefault="00AF591B" w:rsidP="006316F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A59B8">
        <w:rPr>
          <w:sz w:val="24"/>
          <w:szCs w:val="24"/>
        </w:rPr>
        <w:t>Na podstawie art. 197d ustawy z dnia 9 czerwca 2011 r. o wspieraniu rodziny i systemie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pieczy zastępczej oraz na podstawie rozporządzenia Ministra Pracy i Polityki Społecznej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 xml:space="preserve">z dnia 21 sierpnia 2015 r. w sprawie </w:t>
      </w:r>
      <w:r w:rsidRPr="00264D93">
        <w:rPr>
          <w:sz w:val="24"/>
          <w:szCs w:val="24"/>
        </w:rPr>
        <w:t xml:space="preserve">przeprowadzania kontroli przez wojewodę oraz wzoru legitymacji uprawniającej do przeprowadzania kontroli i wobec stwierdzonych nieprawidłowości </w:t>
      </w:r>
      <w:r w:rsidRPr="001A59B8">
        <w:rPr>
          <w:sz w:val="24"/>
          <w:szCs w:val="24"/>
        </w:rPr>
        <w:t>kieruję do Pa</w:t>
      </w:r>
      <w:r>
        <w:rPr>
          <w:sz w:val="24"/>
          <w:szCs w:val="24"/>
        </w:rPr>
        <w:t>ni</w:t>
      </w:r>
      <w:r w:rsidRPr="001A59B8">
        <w:rPr>
          <w:sz w:val="24"/>
          <w:szCs w:val="24"/>
        </w:rPr>
        <w:t xml:space="preserve"> następujące zaleceni</w:t>
      </w:r>
      <w:r>
        <w:rPr>
          <w:sz w:val="24"/>
          <w:szCs w:val="24"/>
        </w:rPr>
        <w:t>a</w:t>
      </w:r>
      <w:r w:rsidRPr="001A59B8">
        <w:rPr>
          <w:sz w:val="24"/>
          <w:szCs w:val="24"/>
        </w:rPr>
        <w:t xml:space="preserve"> pokontrolne:</w:t>
      </w:r>
    </w:p>
    <w:p w:rsidR="009E7CFB" w:rsidRPr="009E7CFB" w:rsidRDefault="00AF591B" w:rsidP="009E7C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rPr>
          <w:rFonts w:ascii="TimesNewRomanPSMT" w:eastAsiaTheme="minorHAnsi" w:hAnsi="TimesNewRomanPSMT" w:cs="TimesNewRomanPSMT"/>
          <w:lang w:eastAsia="en-US"/>
        </w:rPr>
        <w:t xml:space="preserve">sprawdzić dopełnienie obowiązku przez asystenta rodziny poprzez ukończenie przez </w:t>
      </w:r>
      <w:r w:rsidRPr="009E7CFB">
        <w:rPr>
          <w:rFonts w:ascii="TimesNewRomanPSMT" w:eastAsiaTheme="minorHAnsi" w:hAnsi="TimesNewRomanPSMT" w:cs="TimesNewRomanPSMT"/>
          <w:lang w:eastAsia="en-US"/>
        </w:rPr>
        <w:t xml:space="preserve">niego szkolenia lub studiów podyplomowych z zakresu programowego określonego na </w:t>
      </w:r>
      <w:r>
        <w:rPr>
          <w:rFonts w:ascii="TimesNewRomanPSMT" w:eastAsiaTheme="minorHAnsi" w:hAnsi="TimesNewRomanPSMT" w:cs="TimesNewRomanPSMT"/>
          <w:lang w:eastAsia="en-US"/>
        </w:rPr>
        <w:t>podstawie art. 12 ust. 3 ustawy o wspieraniu rodziny i systemie pieczy zastępczej,</w:t>
      </w:r>
    </w:p>
    <w:p w:rsidR="00716890" w:rsidRPr="00716890" w:rsidRDefault="00AF591B" w:rsidP="007168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rPr>
          <w:rFonts w:cstheme="minorHAnsi"/>
        </w:rPr>
        <w:t>p</w:t>
      </w:r>
      <w:r w:rsidRPr="005776BA">
        <w:rPr>
          <w:rFonts w:cstheme="minorHAnsi"/>
        </w:rPr>
        <w:t>ozyskiwać przed zatrudnieniem nowych pracowników informacje z Rejestru Sprawców Przestępstw na Tle Seksualnym z dostępem ograniczonym, zgodnie</w:t>
      </w:r>
      <w:r>
        <w:rPr>
          <w:rFonts w:cstheme="minorHAnsi"/>
        </w:rPr>
        <w:br/>
      </w:r>
      <w:r w:rsidRPr="005776BA">
        <w:rPr>
          <w:rFonts w:cstheme="minorHAnsi"/>
        </w:rPr>
        <w:t xml:space="preserve">z przepisem art. 21 </w:t>
      </w:r>
      <w:r w:rsidRPr="005776BA">
        <w:rPr>
          <w:rFonts w:cstheme="minorHAnsi"/>
          <w:iCs/>
        </w:rPr>
        <w:t>ustawy o przeciwdziałaniu zagrożeniom przestępczością na tle seksualnym</w:t>
      </w:r>
      <w:r>
        <w:rPr>
          <w:rFonts w:cstheme="minorHAnsi"/>
          <w:iCs/>
        </w:rPr>
        <w:t>,</w:t>
      </w:r>
    </w:p>
    <w:p w:rsidR="00716890" w:rsidRPr="00F16239" w:rsidRDefault="00AF591B" w:rsidP="00E172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rPr>
          <w:rFonts w:cstheme="minorHAnsi"/>
        </w:rPr>
        <w:t xml:space="preserve">sporządzać okresową ocenę sytuacji rodziny </w:t>
      </w:r>
      <w:r w:rsidRPr="0063734E">
        <w:t xml:space="preserve">zgodnie </w:t>
      </w:r>
      <w:r>
        <w:t>z art. 15. ust. 1 pkt 15 ustawy.</w:t>
      </w:r>
    </w:p>
    <w:p w:rsidR="00B3201F" w:rsidRPr="001A59B8" w:rsidRDefault="00432FBC" w:rsidP="006316F3">
      <w:pPr>
        <w:autoSpaceDE w:val="0"/>
        <w:autoSpaceDN w:val="0"/>
        <w:adjustRightInd w:val="0"/>
        <w:spacing w:line="360" w:lineRule="auto"/>
        <w:jc w:val="both"/>
      </w:pPr>
    </w:p>
    <w:p w:rsidR="006316F3" w:rsidRPr="001A59B8" w:rsidRDefault="00AF591B" w:rsidP="006316F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A59B8">
        <w:rPr>
          <w:sz w:val="24"/>
          <w:szCs w:val="24"/>
        </w:rPr>
        <w:t>Uwagi i wnioski pokontrolne</w:t>
      </w:r>
    </w:p>
    <w:p w:rsidR="006316F3" w:rsidRPr="001A59B8" w:rsidRDefault="00AF591B" w:rsidP="006316F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A59B8">
        <w:rPr>
          <w:sz w:val="24"/>
          <w:szCs w:val="24"/>
        </w:rPr>
        <w:t>Ponadto zwracam uwagę na potrzebę:</w:t>
      </w:r>
    </w:p>
    <w:p w:rsidR="005E26FE" w:rsidRDefault="00AF591B" w:rsidP="005E26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1A59B8">
        <w:t>d</w:t>
      </w:r>
      <w:r>
        <w:t>opracowania</w:t>
      </w:r>
      <w:r w:rsidRPr="001A59B8">
        <w:t xml:space="preserve"> procedury określając</w:t>
      </w:r>
      <w:r>
        <w:t>ej</w:t>
      </w:r>
      <w:r w:rsidRPr="001A59B8">
        <w:t xml:space="preserve"> standardy pracy asystenta rodziny w zakresie sposobu organizacji pracy asystenta rodziny i pracowników socjalnych na rzecz rodziny;</w:t>
      </w:r>
    </w:p>
    <w:p w:rsidR="005E26FE" w:rsidRPr="000C0BE8" w:rsidRDefault="00AF591B" w:rsidP="005E26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0C0BE8">
        <w:t xml:space="preserve">dopracowania </w:t>
      </w:r>
      <w:r w:rsidRPr="000C0BE8">
        <w:rPr>
          <w:rFonts w:cstheme="minorHAnsi"/>
        </w:rPr>
        <w:t>procedury określającej standardy podejmowanej przez asystenta rodziny koordynacji wsparcia, określonej w ustawie o wsparciu kobiet w ciąży i rodzin „Za życiem”;</w:t>
      </w:r>
    </w:p>
    <w:p w:rsidR="003535C5" w:rsidRDefault="00AF591B" w:rsidP="003535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0C0BE8">
        <w:t>podjęcia działań w celu nawiązania współpracy</w:t>
      </w:r>
      <w:r w:rsidRPr="001A59B8">
        <w:t xml:space="preserve"> z rodzinami, które mogłyby stanowić rodzinę wspierającą dla rodzin przeżywających trudności w pełnieniu f</w:t>
      </w:r>
      <w:r>
        <w:t>unkcji opiekuńczo-wychowawczych,</w:t>
      </w:r>
    </w:p>
    <w:p w:rsidR="006316F3" w:rsidRPr="001A59B8" w:rsidRDefault="00432FBC" w:rsidP="006316F3">
      <w:pPr>
        <w:pStyle w:val="Akapitzlist"/>
        <w:autoSpaceDE w:val="0"/>
        <w:autoSpaceDN w:val="0"/>
        <w:adjustRightInd w:val="0"/>
        <w:spacing w:line="360" w:lineRule="auto"/>
        <w:ind w:left="714"/>
        <w:jc w:val="both"/>
      </w:pPr>
    </w:p>
    <w:p w:rsidR="006316F3" w:rsidRPr="001A59B8" w:rsidRDefault="00AF591B" w:rsidP="006316F3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1A59B8">
        <w:rPr>
          <w:sz w:val="24"/>
          <w:szCs w:val="24"/>
        </w:rPr>
        <w:t>Pouczenie</w:t>
      </w:r>
    </w:p>
    <w:p w:rsidR="006316F3" w:rsidRPr="001A59B8" w:rsidRDefault="00AF591B" w:rsidP="000E2480">
      <w:pPr>
        <w:spacing w:line="360" w:lineRule="auto"/>
        <w:jc w:val="both"/>
        <w:rPr>
          <w:sz w:val="24"/>
          <w:szCs w:val="24"/>
        </w:rPr>
      </w:pPr>
      <w:r w:rsidRPr="001A59B8">
        <w:rPr>
          <w:sz w:val="24"/>
          <w:szCs w:val="24"/>
        </w:rPr>
        <w:lastRenderedPageBreak/>
        <w:t xml:space="preserve">Zgodnie z </w:t>
      </w:r>
      <w:r w:rsidRPr="00F16239">
        <w:rPr>
          <w:sz w:val="24"/>
          <w:szCs w:val="24"/>
        </w:rPr>
        <w:t>art. 197d ustawy z dnia 9 czerwca 2011 r. o wspieraniu rodziny i systemie pieczy zastęp</w:t>
      </w:r>
      <w:r>
        <w:rPr>
          <w:sz w:val="24"/>
          <w:szCs w:val="24"/>
        </w:rPr>
        <w:t>czej (</w:t>
      </w:r>
      <w:r w:rsidRPr="000E2480">
        <w:rPr>
          <w:sz w:val="24"/>
          <w:szCs w:val="24"/>
        </w:rPr>
        <w:t>Dz. U.</w:t>
      </w:r>
      <w:r>
        <w:rPr>
          <w:sz w:val="24"/>
          <w:szCs w:val="24"/>
        </w:rPr>
        <w:t xml:space="preserve"> </w:t>
      </w:r>
      <w:r w:rsidRPr="000E2480">
        <w:rPr>
          <w:sz w:val="24"/>
          <w:szCs w:val="24"/>
        </w:rPr>
        <w:t>2024. poz. 177 ze zm.</w:t>
      </w:r>
      <w:r>
        <w:rPr>
          <w:sz w:val="24"/>
          <w:szCs w:val="24"/>
        </w:rPr>
        <w:t>),</w:t>
      </w:r>
      <w:r w:rsidRPr="00F16239">
        <w:rPr>
          <w:sz w:val="24"/>
          <w:szCs w:val="24"/>
        </w:rPr>
        <w:t xml:space="preserve"> oraz § 14 ust. 1 rozporządzenia Ministra Pracy</w:t>
      </w:r>
      <w:r>
        <w:rPr>
          <w:sz w:val="24"/>
          <w:szCs w:val="24"/>
        </w:rPr>
        <w:br/>
      </w:r>
      <w:r w:rsidRPr="00F16239">
        <w:rPr>
          <w:sz w:val="24"/>
          <w:szCs w:val="24"/>
        </w:rPr>
        <w:t>i Polityki Społecznej z dnia 21 sierpnia 2015 r. w</w:t>
      </w:r>
      <w:r w:rsidRPr="001A59B8">
        <w:rPr>
          <w:sz w:val="24"/>
          <w:szCs w:val="24"/>
        </w:rPr>
        <w:t xml:space="preserve"> sprawie przeprowadzania kontroli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przez wojewodę oraz wzoru legitymacji uprawniającej do przeprowadzania kontroli (Dz. U.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poz. 1477) kontrolowana jednostka może w terminie 7 dni od dnia otrzymania wystąpienia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pokontrolnego, zgłosić do Wojewody Mazowieckiego zastrzeżenia do wydanego wystąpienia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lub/i do zawartych w nim zaleceń pokontrolnych na adres: Mazowiecki Urząd Wojewódzki</w:t>
      </w:r>
      <w:r>
        <w:rPr>
          <w:sz w:val="24"/>
          <w:szCs w:val="24"/>
        </w:rPr>
        <w:br/>
      </w:r>
      <w:r w:rsidRPr="001A59B8">
        <w:rPr>
          <w:sz w:val="24"/>
          <w:szCs w:val="24"/>
        </w:rPr>
        <w:t>w Warszawie, Wydział Polityki Społecznej, plac Bankowy 3/5, 00-950 Warszawa.</w:t>
      </w:r>
      <w:r>
        <w:rPr>
          <w:sz w:val="24"/>
          <w:szCs w:val="24"/>
        </w:rPr>
        <w:br/>
      </w:r>
      <w:r w:rsidRPr="001A59B8">
        <w:rPr>
          <w:sz w:val="24"/>
          <w:szCs w:val="24"/>
        </w:rPr>
        <w:t>W przypadku nieuwzględnienia przez Wojewodę Mazowieckiego zastrzeżeń oraz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w przypadku niezgłoszenia zastrzeżeń do zaleceń, kontrolowana jednostka jest obowiązana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w terminie 30 dni od otrzymania niniejszego wystąpienia pokontrolnego powiadomić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wojewodę o sposobie realizacji uwag, wniosków i zaleceń.</w:t>
      </w:r>
    </w:p>
    <w:p w:rsidR="006316F3" w:rsidRPr="001A59B8" w:rsidRDefault="00AF591B" w:rsidP="000E248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A59B8">
        <w:rPr>
          <w:sz w:val="24"/>
          <w:szCs w:val="24"/>
        </w:rPr>
        <w:t>W przypadku uwzględnienia zastrzeżeń odpowiadając na zalecenia należy mieć na uwadze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zmiany wynikające z powyższego faktu.</w:t>
      </w:r>
    </w:p>
    <w:p w:rsidR="006316F3" w:rsidRPr="001A59B8" w:rsidRDefault="00AF591B" w:rsidP="000E2480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A59B8">
        <w:rPr>
          <w:sz w:val="24"/>
          <w:szCs w:val="24"/>
        </w:rPr>
        <w:t>Jednocześnie przypominam, że w przypadku osób, które nie realizują zaleceń pokontrolnych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mają zastosowanie przepisy art. 198 ustawy o wspieraniu rodziny i systemie pieczy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zastępczej.</w:t>
      </w:r>
    </w:p>
    <w:p w:rsidR="000F0D48" w:rsidRDefault="00432FBC" w:rsidP="000F0D48">
      <w:pPr>
        <w:spacing w:line="480" w:lineRule="auto"/>
        <w:ind w:left="709"/>
        <w:rPr>
          <w:i/>
        </w:rPr>
      </w:pPr>
    </w:p>
    <w:p w:rsidR="000E2480" w:rsidRDefault="00432FBC" w:rsidP="000F0D48">
      <w:pPr>
        <w:spacing w:line="480" w:lineRule="auto"/>
        <w:ind w:left="709"/>
        <w:rPr>
          <w:i/>
        </w:rPr>
      </w:pPr>
    </w:p>
    <w:p w:rsidR="000E2480" w:rsidRPr="00D564EF" w:rsidRDefault="00432FBC" w:rsidP="000F0D48">
      <w:pPr>
        <w:spacing w:line="480" w:lineRule="auto"/>
        <w:ind w:left="709"/>
        <w:rPr>
          <w:i/>
        </w:rPr>
      </w:pPr>
    </w:p>
    <w:p w:rsidR="000F0D48" w:rsidRDefault="00AF591B" w:rsidP="000F0D48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Anna Olszewska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Dyrektor Wydziału Rodziny i Polityki Społecznej</w:t>
      </w:r>
      <w:bookmarkEnd w:id="4"/>
    </w:p>
    <w:p w:rsidR="000F0D48" w:rsidRDefault="00432FBC" w:rsidP="000F0D4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F0D48" w:rsidRDefault="00AF591B" w:rsidP="000F0D4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6316F3" w:rsidRDefault="00432FBC" w:rsidP="000F0D4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316F3" w:rsidRDefault="00432FBC" w:rsidP="000F0D4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316F3" w:rsidRPr="0015269B" w:rsidRDefault="00AF591B" w:rsidP="006316F3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15269B">
        <w:rPr>
          <w:sz w:val="24"/>
          <w:szCs w:val="24"/>
        </w:rPr>
        <w:t>STARSZY INSPEKTOR WOJEWÓDZKI</w:t>
      </w:r>
    </w:p>
    <w:p w:rsidR="006316F3" w:rsidRPr="0015269B" w:rsidRDefault="00AF591B" w:rsidP="006316F3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5269B">
        <w:rPr>
          <w:sz w:val="24"/>
          <w:szCs w:val="24"/>
        </w:rPr>
        <w:t>Marcin Szczubełek</w:t>
      </w:r>
    </w:p>
    <w:p w:rsidR="006316F3" w:rsidRDefault="00432FBC" w:rsidP="006316F3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6316F3" w:rsidRPr="0015269B" w:rsidRDefault="00AF591B" w:rsidP="006316F3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15269B">
        <w:rPr>
          <w:sz w:val="24"/>
          <w:szCs w:val="24"/>
        </w:rPr>
        <w:t>STARSZY INSPEKTOR WOJEWÓDZKI</w:t>
      </w:r>
    </w:p>
    <w:p w:rsidR="006316F3" w:rsidRPr="0015269B" w:rsidRDefault="00AF591B" w:rsidP="006316F3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5269B">
        <w:rPr>
          <w:sz w:val="24"/>
          <w:szCs w:val="24"/>
        </w:rPr>
        <w:t>Justyna Brodzik</w:t>
      </w:r>
    </w:p>
    <w:p w:rsidR="006316F3" w:rsidRPr="00A83A71" w:rsidRDefault="00432FBC" w:rsidP="006316F3">
      <w:pPr>
        <w:pStyle w:val="Nagwek"/>
        <w:ind w:left="142"/>
      </w:pPr>
    </w:p>
    <w:sectPr w:rsidR="006316F3" w:rsidRPr="00A83A71" w:rsidSect="000F0D48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FBC" w:rsidRDefault="00432FBC">
      <w:r>
        <w:separator/>
      </w:r>
    </w:p>
  </w:endnote>
  <w:endnote w:type="continuationSeparator" w:id="0">
    <w:p w:rsidR="00432FBC" w:rsidRDefault="0043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084850"/>
      <w:docPartObj>
        <w:docPartGallery w:val="Page Numbers (Bottom of Page)"/>
        <w:docPartUnique/>
      </w:docPartObj>
    </w:sdtPr>
    <w:sdtEndPr/>
    <w:sdtContent>
      <w:p w:rsidR="000F0D48" w:rsidRDefault="00AF59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73E">
          <w:rPr>
            <w:noProof/>
          </w:rPr>
          <w:t>13</w:t>
        </w:r>
        <w:r>
          <w:fldChar w:fldCharType="end"/>
        </w:r>
      </w:p>
    </w:sdtContent>
  </w:sdt>
  <w:p w:rsidR="000F0D48" w:rsidRDefault="00432F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D48" w:rsidRPr="000A2DD8" w:rsidRDefault="00AF591B" w:rsidP="000F0D48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0F0D48" w:rsidRPr="000A2DD8" w:rsidRDefault="00AF591B" w:rsidP="000F0D48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0F0D48" w:rsidRPr="000A2DD8" w:rsidRDefault="00432FBC" w:rsidP="000F0D48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AF591B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0F0D48" w:rsidRPr="0064163E" w:rsidRDefault="00AF591B" w:rsidP="000F0D48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FBC" w:rsidRDefault="00432FBC">
      <w:r>
        <w:separator/>
      </w:r>
    </w:p>
  </w:footnote>
  <w:footnote w:type="continuationSeparator" w:id="0">
    <w:p w:rsidR="00432FBC" w:rsidRDefault="00432FBC">
      <w:r>
        <w:continuationSeparator/>
      </w:r>
    </w:p>
  </w:footnote>
  <w:footnote w:id="1">
    <w:p w:rsidR="00A87440" w:rsidRDefault="00AF591B">
      <w:pPr>
        <w:pStyle w:val="Tekstprzypisudolnego"/>
      </w:pPr>
      <w:r>
        <w:rPr>
          <w:rStyle w:val="Odwoanieprzypisudolnego"/>
        </w:rPr>
        <w:footnoteRef/>
      </w:r>
      <w:r>
        <w:t xml:space="preserve"> Obecnie Dz. U. z 2024 r. poz. 177.</w:t>
      </w:r>
    </w:p>
  </w:footnote>
  <w:footnote w:id="2">
    <w:p w:rsidR="000F0D48" w:rsidRDefault="00AF591B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16</w:t>
      </w:r>
    </w:p>
  </w:footnote>
  <w:footnote w:id="3">
    <w:p w:rsidR="000F0D48" w:rsidRDefault="00AF591B">
      <w:pPr>
        <w:pStyle w:val="Tekstprzypisudolnego"/>
      </w:pPr>
      <w:r>
        <w:rPr>
          <w:rStyle w:val="Odwoanieprzypisudolnego"/>
        </w:rPr>
        <w:footnoteRef/>
      </w:r>
      <w:r>
        <w:t xml:space="preserve"> art. 12 ust. 1 pkt 1 lit. b ustawy o wspieraniu rodziny i systemie pieczy zastępczej.</w:t>
      </w:r>
    </w:p>
  </w:footnote>
  <w:footnote w:id="4">
    <w:p w:rsidR="000F0D48" w:rsidRDefault="00AF591B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17-25</w:t>
      </w:r>
    </w:p>
  </w:footnote>
  <w:footnote w:id="5">
    <w:p w:rsidR="000F0D48" w:rsidRDefault="00AF591B" w:rsidP="006316F3">
      <w:pPr>
        <w:autoSpaceDE w:val="0"/>
        <w:autoSpaceDN w:val="0"/>
        <w:adjustRightInd w:val="0"/>
        <w:jc w:val="both"/>
      </w:pPr>
      <w:r w:rsidRPr="005C3799">
        <w:rPr>
          <w:rStyle w:val="Odwoanieprzypisudolnego"/>
        </w:rPr>
        <w:footnoteRef/>
      </w:r>
      <w:r w:rsidRPr="005C3799">
        <w:t xml:space="preserve"> Art. 109 § 2 ust. 1 Sąd opiekuńczy może w szczególności: zobowiązać rodziców oraz małoletniego do</w:t>
      </w:r>
      <w:r>
        <w:t xml:space="preserve"> </w:t>
      </w:r>
      <w:r w:rsidRPr="005C3799">
        <w:t>określonego postępowania, w szczególności do pracy z asystentem rodziny, realizowania innych form pracy</w:t>
      </w:r>
      <w:r>
        <w:t xml:space="preserve"> </w:t>
      </w:r>
      <w:r w:rsidRPr="005C3799">
        <w:t>z rodziną, skierować małoletniego do placówki wsparcia dziennego, (...).</w:t>
      </w:r>
    </w:p>
  </w:footnote>
  <w:footnote w:id="6">
    <w:p w:rsidR="00F86B24" w:rsidRDefault="00AF591B" w:rsidP="00F86B24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26-34</w:t>
      </w:r>
    </w:p>
  </w:footnote>
  <w:footnote w:id="7">
    <w:p w:rsidR="000F0D48" w:rsidRDefault="00AF591B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35</w:t>
      </w:r>
    </w:p>
  </w:footnote>
  <w:footnote w:id="8">
    <w:p w:rsidR="000F0D48" w:rsidRDefault="00AF591B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36-53</w:t>
      </w:r>
    </w:p>
  </w:footnote>
  <w:footnote w:id="9">
    <w:p w:rsidR="000F0D48" w:rsidRDefault="00AF591B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54-74</w:t>
      </w:r>
    </w:p>
  </w:footnote>
  <w:footnote w:id="10">
    <w:p w:rsidR="000F0D48" w:rsidRDefault="00AF591B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75-80</w:t>
      </w:r>
    </w:p>
  </w:footnote>
  <w:footnote w:id="11">
    <w:p w:rsidR="000F0D48" w:rsidRDefault="00AF591B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81-89</w:t>
      </w:r>
    </w:p>
  </w:footnote>
  <w:footnote w:id="12">
    <w:p w:rsidR="000F0D48" w:rsidRDefault="00AF591B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90-91</w:t>
      </w:r>
    </w:p>
  </w:footnote>
  <w:footnote w:id="13">
    <w:p w:rsidR="000F0D48" w:rsidRDefault="00AF591B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92-93.</w:t>
      </w:r>
    </w:p>
  </w:footnote>
  <w:footnote w:id="14">
    <w:p w:rsidR="00C862DF" w:rsidRDefault="00AF591B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94-95.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D48" w:rsidRDefault="00AF591B" w:rsidP="000F0D48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0F0D48" w:rsidRDefault="00432F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6E8A"/>
    <w:multiLevelType w:val="hybridMultilevel"/>
    <w:tmpl w:val="B80884EC"/>
    <w:lvl w:ilvl="0" w:tplc="A07E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A3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5A0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F20D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47C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9E15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BC0B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A0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C835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04F4"/>
    <w:multiLevelType w:val="hybridMultilevel"/>
    <w:tmpl w:val="7270B528"/>
    <w:lvl w:ilvl="0" w:tplc="B8D69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669E2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3EE6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E3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EA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767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C0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E5E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3402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31B67"/>
    <w:multiLevelType w:val="hybridMultilevel"/>
    <w:tmpl w:val="09A8AB4A"/>
    <w:lvl w:ilvl="0" w:tplc="825211D8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E3B2AD60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A866D6B4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5074DC32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76A7998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416AEBC2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DF6B57E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F4AC30E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A8126C20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2C560A33"/>
    <w:multiLevelType w:val="hybridMultilevel"/>
    <w:tmpl w:val="EE04BA36"/>
    <w:lvl w:ilvl="0" w:tplc="2E1C3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09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BA43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AF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A8FF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F01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825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49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5237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73D7F"/>
    <w:multiLevelType w:val="hybridMultilevel"/>
    <w:tmpl w:val="51F2358E"/>
    <w:lvl w:ilvl="0" w:tplc="9A2E3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00BB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9ACF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20A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4D9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CAC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20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0D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D88B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41114"/>
    <w:multiLevelType w:val="hybridMultilevel"/>
    <w:tmpl w:val="C1126128"/>
    <w:lvl w:ilvl="0" w:tplc="CE0C38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F190D2E2" w:tentative="1">
      <w:start w:val="1"/>
      <w:numFmt w:val="lowerLetter"/>
      <w:lvlText w:val="%2."/>
      <w:lvlJc w:val="left"/>
      <w:pPr>
        <w:ind w:left="1440" w:hanging="360"/>
      </w:pPr>
    </w:lvl>
    <w:lvl w:ilvl="2" w:tplc="C36CB59C" w:tentative="1">
      <w:start w:val="1"/>
      <w:numFmt w:val="lowerRoman"/>
      <w:lvlText w:val="%3."/>
      <w:lvlJc w:val="right"/>
      <w:pPr>
        <w:ind w:left="2160" w:hanging="180"/>
      </w:pPr>
    </w:lvl>
    <w:lvl w:ilvl="3" w:tplc="9C0034C8" w:tentative="1">
      <w:start w:val="1"/>
      <w:numFmt w:val="decimal"/>
      <w:lvlText w:val="%4."/>
      <w:lvlJc w:val="left"/>
      <w:pPr>
        <w:ind w:left="2880" w:hanging="360"/>
      </w:pPr>
    </w:lvl>
    <w:lvl w:ilvl="4" w:tplc="305A783A" w:tentative="1">
      <w:start w:val="1"/>
      <w:numFmt w:val="lowerLetter"/>
      <w:lvlText w:val="%5."/>
      <w:lvlJc w:val="left"/>
      <w:pPr>
        <w:ind w:left="3600" w:hanging="360"/>
      </w:pPr>
    </w:lvl>
    <w:lvl w:ilvl="5" w:tplc="D5269910" w:tentative="1">
      <w:start w:val="1"/>
      <w:numFmt w:val="lowerRoman"/>
      <w:lvlText w:val="%6."/>
      <w:lvlJc w:val="right"/>
      <w:pPr>
        <w:ind w:left="4320" w:hanging="180"/>
      </w:pPr>
    </w:lvl>
    <w:lvl w:ilvl="6" w:tplc="A28A1BD0" w:tentative="1">
      <w:start w:val="1"/>
      <w:numFmt w:val="decimal"/>
      <w:lvlText w:val="%7."/>
      <w:lvlJc w:val="left"/>
      <w:pPr>
        <w:ind w:left="5040" w:hanging="360"/>
      </w:pPr>
    </w:lvl>
    <w:lvl w:ilvl="7" w:tplc="6122E5A2" w:tentative="1">
      <w:start w:val="1"/>
      <w:numFmt w:val="lowerLetter"/>
      <w:lvlText w:val="%8."/>
      <w:lvlJc w:val="left"/>
      <w:pPr>
        <w:ind w:left="5760" w:hanging="360"/>
      </w:pPr>
    </w:lvl>
    <w:lvl w:ilvl="8" w:tplc="0E8EC5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B21BC"/>
    <w:multiLevelType w:val="hybridMultilevel"/>
    <w:tmpl w:val="E076AF20"/>
    <w:lvl w:ilvl="0" w:tplc="457AB2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61EEA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4AE5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C28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AB7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7639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44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8AD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8CB9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C516C"/>
    <w:multiLevelType w:val="hybridMultilevel"/>
    <w:tmpl w:val="E2F8C280"/>
    <w:lvl w:ilvl="0" w:tplc="60E0F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89A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ACF1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CD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4E61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BAC4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05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0F6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64B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86642"/>
    <w:multiLevelType w:val="hybridMultilevel"/>
    <w:tmpl w:val="9CF25D1A"/>
    <w:lvl w:ilvl="0" w:tplc="BA3E4F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EC1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9679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2B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639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306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486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455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127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63158"/>
    <w:multiLevelType w:val="hybridMultilevel"/>
    <w:tmpl w:val="8468E9DA"/>
    <w:lvl w:ilvl="0" w:tplc="B52E1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29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18F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30F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AD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482A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205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6F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E29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910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FA"/>
    <w:rsid w:val="00405C47"/>
    <w:rsid w:val="00432FBC"/>
    <w:rsid w:val="00AF591B"/>
    <w:rsid w:val="00BC373E"/>
    <w:rsid w:val="00D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F4613-AE1C-4A65-8490-CA9FF5B8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6316F3"/>
    <w:pPr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316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316F3"/>
    <w:pPr>
      <w:suppressAutoHyphens w:val="0"/>
      <w:ind w:left="720"/>
      <w:contextualSpacing/>
    </w:pPr>
    <w:rPr>
      <w:kern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316F3"/>
    <w:pPr>
      <w:suppressAutoHyphens w:val="0"/>
    </w:pPr>
    <w:rPr>
      <w:kern w:val="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16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316F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1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10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10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1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104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1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104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ygaydiltqmfyc4nbzgm2tomjsg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CE926-A1DE-420A-815E-D237E9D1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4028</Words>
  <Characters>24173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Justyna Brodzik</cp:lastModifiedBy>
  <cp:revision>2</cp:revision>
  <dcterms:created xsi:type="dcterms:W3CDTF">2024-03-18T06:40:00Z</dcterms:created>
  <dcterms:modified xsi:type="dcterms:W3CDTF">2024-03-18T06:40:00Z</dcterms:modified>
</cp:coreProperties>
</file>