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143" w:rsidRDefault="0047103D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04 kwietnia 2024 r.</w:t>
      </w:r>
      <w:bookmarkEnd w:id="1"/>
    </w:p>
    <w:p w:rsidR="00006E0B" w:rsidRDefault="0047103D" w:rsidP="00006E0B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bookmarkStart w:id="2" w:name="_Hlk135288767"/>
      <w:r>
        <w:rPr>
          <w:sz w:val="24"/>
          <w:szCs w:val="24"/>
        </w:rPr>
        <w:tab/>
      </w:r>
      <w:bookmarkStart w:id="3" w:name="ezdSprawaZnak"/>
      <w:bookmarkEnd w:id="2"/>
      <w:r>
        <w:rPr>
          <w:sz w:val="24"/>
          <w:szCs w:val="24"/>
        </w:rPr>
        <w:t>BOU-VIII.2512.89.2024</w:t>
      </w:r>
      <w:bookmarkEnd w:id="3"/>
    </w:p>
    <w:p w:rsidR="003D18F9" w:rsidRDefault="0047103D" w:rsidP="00006E0B">
      <w:pPr>
        <w:tabs>
          <w:tab w:val="center" w:pos="1418"/>
        </w:tabs>
        <w:snapToGrid w:val="0"/>
        <w:ind w:right="15"/>
        <w:rPr>
          <w:sz w:val="24"/>
          <w:szCs w:val="24"/>
        </w:rPr>
      </w:pPr>
    </w:p>
    <w:p w:rsidR="0079257E" w:rsidRDefault="0047103D" w:rsidP="00006E0B">
      <w:pPr>
        <w:tabs>
          <w:tab w:val="center" w:pos="1418"/>
        </w:tabs>
        <w:snapToGrid w:val="0"/>
        <w:ind w:right="15"/>
        <w:rPr>
          <w:sz w:val="24"/>
          <w:szCs w:val="24"/>
        </w:rPr>
      </w:pPr>
    </w:p>
    <w:p w:rsidR="003D18F9" w:rsidRPr="003D18F9" w:rsidRDefault="0047103D" w:rsidP="003D18F9">
      <w:pPr>
        <w:suppressAutoHyphens w:val="0"/>
        <w:ind w:left="5580"/>
        <w:jc w:val="right"/>
        <w:rPr>
          <w:rFonts w:cs="Tahoma"/>
          <w:kern w:val="0"/>
          <w:sz w:val="16"/>
          <w:lang w:eastAsia="pl-PL"/>
        </w:rPr>
      </w:pPr>
    </w:p>
    <w:p w:rsidR="003D18F9" w:rsidRPr="003D18F9" w:rsidRDefault="0047103D" w:rsidP="003D18F9">
      <w:pPr>
        <w:suppressAutoHyphens w:val="0"/>
        <w:jc w:val="center"/>
        <w:rPr>
          <w:rFonts w:asciiTheme="minorHAnsi" w:hAnsiTheme="minorHAnsi" w:cstheme="minorHAnsi"/>
          <w:b/>
          <w:spacing w:val="120"/>
          <w:sz w:val="22"/>
          <w:szCs w:val="22"/>
        </w:rPr>
      </w:pPr>
      <w:r w:rsidRPr="003D18F9">
        <w:rPr>
          <w:rFonts w:asciiTheme="minorHAnsi" w:hAnsiTheme="minorHAnsi" w:cstheme="minorHAnsi"/>
          <w:b/>
          <w:spacing w:val="120"/>
          <w:sz w:val="22"/>
          <w:szCs w:val="22"/>
        </w:rPr>
        <w:t>ZAPYTANIE OFERTOWE</w:t>
      </w:r>
    </w:p>
    <w:p w:rsidR="003D18F9" w:rsidRDefault="0047103D" w:rsidP="003D18F9">
      <w:pPr>
        <w:spacing w:before="120"/>
        <w:jc w:val="both"/>
        <w:rPr>
          <w:rFonts w:ascii="Calibri" w:hAnsi="Calibri" w:cs="Calibri"/>
          <w:b/>
        </w:rPr>
      </w:pPr>
    </w:p>
    <w:p w:rsidR="003D18F9" w:rsidRDefault="0047103D" w:rsidP="003D18F9">
      <w:pPr>
        <w:pStyle w:val="Akapitzlist"/>
        <w:numPr>
          <w:ilvl w:val="1"/>
          <w:numId w:val="1"/>
        </w:numPr>
        <w:ind w:left="284" w:hanging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Zamawiający</w:t>
      </w:r>
    </w:p>
    <w:p w:rsidR="003D18F9" w:rsidRDefault="0047103D" w:rsidP="003D18F9">
      <w:pPr>
        <w:pStyle w:val="Akapitzlist"/>
        <w:ind w:left="284"/>
        <w:rPr>
          <w:rFonts w:ascii="Calibri" w:hAnsi="Calibri" w:cs="Calibri"/>
          <w:b/>
        </w:rPr>
      </w:pPr>
    </w:p>
    <w:p w:rsidR="003D18F9" w:rsidRDefault="0047103D" w:rsidP="003D18F9">
      <w:pPr>
        <w:pStyle w:val="Akapitzlist"/>
        <w:ind w:left="568" w:hanging="284"/>
        <w:rPr>
          <w:rFonts w:ascii="Calibri" w:hAnsi="Calibri" w:cs="Calibri"/>
        </w:rPr>
      </w:pPr>
      <w:r>
        <w:rPr>
          <w:rFonts w:ascii="Calibri" w:hAnsi="Calibri" w:cs="Calibri"/>
        </w:rPr>
        <w:t>Mazowiecki Urząd Wojewódzki w Warszawie</w:t>
      </w:r>
    </w:p>
    <w:p w:rsidR="003D18F9" w:rsidRDefault="0047103D" w:rsidP="003D18F9">
      <w:pPr>
        <w:pStyle w:val="Akapitzlist"/>
        <w:ind w:left="568" w:hanging="284"/>
        <w:rPr>
          <w:rFonts w:ascii="Calibri" w:hAnsi="Calibri" w:cs="Calibri"/>
        </w:rPr>
      </w:pPr>
      <w:r>
        <w:rPr>
          <w:rFonts w:ascii="Calibri" w:hAnsi="Calibri" w:cs="Calibri"/>
        </w:rPr>
        <w:t>Biuro Obsługi Urzędu</w:t>
      </w:r>
    </w:p>
    <w:p w:rsidR="003D18F9" w:rsidRDefault="0047103D" w:rsidP="003D18F9">
      <w:pPr>
        <w:pStyle w:val="Akapitzlist"/>
        <w:ind w:left="568" w:hanging="284"/>
        <w:rPr>
          <w:rFonts w:ascii="Calibri" w:hAnsi="Calibri" w:cs="Calibri"/>
        </w:rPr>
      </w:pPr>
      <w:r>
        <w:rPr>
          <w:rFonts w:ascii="Calibri" w:hAnsi="Calibri" w:cs="Calibri"/>
        </w:rPr>
        <w:t>00-950 Warszawa, pl. Bankowy 3/5</w:t>
      </w:r>
    </w:p>
    <w:p w:rsidR="003D18F9" w:rsidRDefault="0047103D" w:rsidP="003D18F9">
      <w:pPr>
        <w:pStyle w:val="Akapitzlist"/>
        <w:ind w:left="568" w:hanging="284"/>
        <w:rPr>
          <w:rFonts w:ascii="Calibri" w:hAnsi="Calibri" w:cs="Calibri"/>
        </w:rPr>
      </w:pPr>
      <w:r>
        <w:rPr>
          <w:rFonts w:ascii="Calibri" w:hAnsi="Calibri" w:cs="Calibri"/>
        </w:rPr>
        <w:t>BOU-II.2512.89 .2024</w:t>
      </w:r>
    </w:p>
    <w:p w:rsidR="003D18F9" w:rsidRDefault="0047103D" w:rsidP="003D18F9">
      <w:pPr>
        <w:ind w:left="426" w:hanging="142"/>
        <w:rPr>
          <w:rFonts w:ascii="Calibri" w:hAnsi="Calibri" w:cs="Calibri"/>
        </w:rPr>
      </w:pPr>
      <w:r>
        <w:rPr>
          <w:rFonts w:asciiTheme="minorHAnsi" w:hAnsiTheme="minorHAnsi" w:cstheme="minorHAnsi"/>
          <w:color w:val="0070C0"/>
          <w:u w:val="single"/>
        </w:rPr>
        <w:t>www.gov.pl/web/uw-mazowiecki</w:t>
      </w:r>
    </w:p>
    <w:tbl>
      <w:tblPr>
        <w:tblW w:w="0" w:type="auto"/>
        <w:tblCellSpacing w:w="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3524"/>
        <w:gridCol w:w="3524"/>
        <w:gridCol w:w="20"/>
      </w:tblGrid>
      <w:tr w:rsidR="007D326B" w:rsidTr="003D18F9">
        <w:trPr>
          <w:tblCellSpacing w:w="0" w:type="dxa"/>
        </w:trPr>
        <w:tc>
          <w:tcPr>
            <w:tcW w:w="25" w:type="dxa"/>
            <w:vAlign w:val="center"/>
          </w:tcPr>
          <w:p w:rsidR="003D18F9" w:rsidRDefault="0047103D">
            <w:pPr>
              <w:suppressAutoHyphens w:val="0"/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24" w:type="dxa"/>
          </w:tcPr>
          <w:p w:rsidR="003D18F9" w:rsidRDefault="0047103D">
            <w:pPr>
              <w:suppressAutoHyphens w:val="0"/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24" w:type="dxa"/>
            <w:vAlign w:val="center"/>
          </w:tcPr>
          <w:p w:rsidR="003D18F9" w:rsidRDefault="0047103D">
            <w:pPr>
              <w:suppressAutoHyphens w:val="0"/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0" w:type="dxa"/>
            <w:vAlign w:val="center"/>
          </w:tcPr>
          <w:p w:rsidR="003D18F9" w:rsidRDefault="0047103D">
            <w:pPr>
              <w:suppressAutoHyphens w:val="0"/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3D18F9" w:rsidRDefault="0047103D" w:rsidP="003D18F9">
      <w:pPr>
        <w:pStyle w:val="Akapitzlist"/>
        <w:numPr>
          <w:ilvl w:val="1"/>
          <w:numId w:val="1"/>
        </w:numPr>
        <w:ind w:left="284" w:hanging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Przedmiot </w:t>
      </w:r>
      <w:r>
        <w:rPr>
          <w:rFonts w:ascii="Calibri" w:hAnsi="Calibri" w:cs="Calibri"/>
          <w:b/>
        </w:rPr>
        <w:t>zapytania ofertowego:</w:t>
      </w:r>
    </w:p>
    <w:p w:rsidR="003D18F9" w:rsidRDefault="0047103D" w:rsidP="003D18F9">
      <w:pPr>
        <w:ind w:left="426"/>
        <w:jc w:val="both"/>
        <w:rPr>
          <w:rFonts w:ascii="Calibri" w:hAnsi="Calibri" w:cs="Calibri"/>
        </w:rPr>
      </w:pPr>
    </w:p>
    <w:p w:rsidR="003D18F9" w:rsidRDefault="0047103D" w:rsidP="003D18F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Przedmiotem zapytania jest świadczenie usługi konserwacji, serwisu oraz usuwania awarii  central wentylacyjnych, agregatów chłodniczych i klimatyzatorów w budynkach Mazowieckiego Urzędu Wojewódzkiego w Warszawie, zgodnie z opisem prz</w:t>
      </w:r>
      <w:r>
        <w:rPr>
          <w:rFonts w:ascii="Calibri" w:hAnsi="Calibri" w:cs="Calibri"/>
        </w:rPr>
        <w:t>edmiotu zamówienia stanowiącym załącznik do zapytania ofertowego.</w:t>
      </w:r>
    </w:p>
    <w:p w:rsidR="003D18F9" w:rsidRDefault="0047103D" w:rsidP="003D18F9">
      <w:pPr>
        <w:pStyle w:val="Akapitzlist"/>
        <w:jc w:val="both"/>
        <w:rPr>
          <w:rFonts w:ascii="Calibri" w:hAnsi="Calibri" w:cs="Calibri"/>
          <w:u w:val="single"/>
        </w:rPr>
      </w:pPr>
    </w:p>
    <w:p w:rsidR="003D18F9" w:rsidRDefault="0047103D" w:rsidP="003D18F9">
      <w:pPr>
        <w:ind w:left="360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Usługa konserwacji i serwisu urządzeń ma obejmować niżej wymieniony zakres prac:</w:t>
      </w:r>
    </w:p>
    <w:p w:rsidR="003D18F9" w:rsidRDefault="0047103D" w:rsidP="003D18F9">
      <w:pPr>
        <w:ind w:left="360"/>
        <w:jc w:val="both"/>
        <w:rPr>
          <w:rFonts w:ascii="Calibri" w:hAnsi="Calibri" w:cs="Calibri"/>
        </w:rPr>
      </w:pPr>
    </w:p>
    <w:p w:rsidR="003D18F9" w:rsidRDefault="0047103D" w:rsidP="003D18F9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godzinach pracy Zamawiającego 8,00-16,00 – czas reakcji wyniesie nie dłużej niż w ciągu 2 godzin od </w:t>
      </w:r>
      <w:r>
        <w:rPr>
          <w:rFonts w:ascii="Calibri" w:hAnsi="Calibri" w:cs="Calibri"/>
        </w:rPr>
        <w:t>otrzymania telefonicznego/mailowego zgłoszenia,</w:t>
      </w:r>
    </w:p>
    <w:p w:rsidR="003D18F9" w:rsidRDefault="0047103D" w:rsidP="003D18F9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 godzinach pracy Zamawiającego 16,00-8,00 i w dni wolne – czas reakcji wyniesie nie dłużej niż 8 godzin od otrzymania telefonicznego/mailowego zgłoszenia,</w:t>
      </w:r>
    </w:p>
    <w:p w:rsidR="003D18F9" w:rsidRDefault="0047103D" w:rsidP="003D18F9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awarii, która może spowodować duże </w:t>
      </w:r>
      <w:r>
        <w:rPr>
          <w:rFonts w:ascii="Calibri" w:hAnsi="Calibri" w:cs="Calibri"/>
        </w:rPr>
        <w:t>szkody (np.  zalanie pomieszczeń, zagrożenie pożarem) – do jej usunięcia należy przystąpić niezwłocznie.</w:t>
      </w:r>
    </w:p>
    <w:p w:rsidR="003D18F9" w:rsidRDefault="0047103D" w:rsidP="003D18F9">
      <w:pPr>
        <w:suppressAutoHyphens w:val="0"/>
        <w:jc w:val="both"/>
        <w:rPr>
          <w:rFonts w:ascii="Calibri" w:hAnsi="Calibri" w:cs="Calibri"/>
        </w:rPr>
      </w:pPr>
    </w:p>
    <w:p w:rsidR="003D18F9" w:rsidRDefault="0047103D" w:rsidP="003D18F9">
      <w:pPr>
        <w:suppressAutoHyphens w:val="0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Zakres usług:</w:t>
      </w:r>
    </w:p>
    <w:p w:rsidR="003D18F9" w:rsidRDefault="0047103D" w:rsidP="003D18F9">
      <w:pPr>
        <w:suppressAutoHyphens w:val="0"/>
        <w:jc w:val="both"/>
        <w:rPr>
          <w:rFonts w:ascii="Calibri" w:hAnsi="Calibri" w:cs="Calibri"/>
          <w:u w:val="single"/>
        </w:rPr>
      </w:pPr>
    </w:p>
    <w:p w:rsidR="003D18F9" w:rsidRDefault="0047103D" w:rsidP="003D18F9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Prowadzenie konserwacji z należytą starannością, w  sposób zapewniający prawidłowe i bezpieczne funkcjonowanie urządzeń.</w:t>
      </w:r>
    </w:p>
    <w:p w:rsidR="003D18F9" w:rsidRDefault="0047103D" w:rsidP="003D18F9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Usuwanie i zap</w:t>
      </w:r>
      <w:r>
        <w:rPr>
          <w:rFonts w:ascii="Calibri" w:hAnsi="Calibri" w:cs="Calibri"/>
        </w:rPr>
        <w:t>obieganie skutków awarii w celu utrzymania pełnej sprawności technicznej urządzeń.</w:t>
      </w:r>
    </w:p>
    <w:p w:rsidR="003D18F9" w:rsidRDefault="0047103D" w:rsidP="003D18F9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Demontaż obecnie posiadanych  urządzeń klimatyzacyjnych we wskazanych obiektach (do 5 szt. urządzeń) po uprzedniej ekspertyzie ich przydatności.</w:t>
      </w:r>
    </w:p>
    <w:p w:rsidR="003D18F9" w:rsidRDefault="0047103D" w:rsidP="003D18F9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Prowadzenie dokumentacji i b</w:t>
      </w:r>
      <w:r>
        <w:rPr>
          <w:rFonts w:ascii="Calibri" w:hAnsi="Calibri" w:cs="Calibri"/>
        </w:rPr>
        <w:t>ieżące dokonywanie wpisów o wykonywanych czynnościach w Kartach Urządzeń oraz dokonywanie zgłoszeń  do CRO (Centralny Rejestr Operatorów) z tym związanych.</w:t>
      </w:r>
    </w:p>
    <w:p w:rsidR="003D18F9" w:rsidRDefault="0047103D" w:rsidP="003D18F9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Kontrola i regulacja ustawień central wentylacyjnych w budynkach MUW ul. Marszałkowska 3/5 oraz AL. </w:t>
      </w:r>
      <w:r>
        <w:rPr>
          <w:rFonts w:ascii="Calibri" w:hAnsi="Calibri" w:cs="Calibri"/>
        </w:rPr>
        <w:t>Solidarności 81 raz w miesiącu.</w:t>
      </w:r>
    </w:p>
    <w:p w:rsidR="003D18F9" w:rsidRDefault="0047103D" w:rsidP="003D18F9">
      <w:pPr>
        <w:suppressAutoHyphens w:val="0"/>
        <w:jc w:val="both"/>
        <w:rPr>
          <w:rFonts w:ascii="Calibri" w:hAnsi="Calibri" w:cs="Calibri"/>
        </w:rPr>
      </w:pPr>
    </w:p>
    <w:p w:rsidR="003D18F9" w:rsidRDefault="0047103D" w:rsidP="003D18F9">
      <w:pPr>
        <w:pStyle w:val="Akapitzlist"/>
        <w:numPr>
          <w:ilvl w:val="1"/>
          <w:numId w:val="1"/>
        </w:numPr>
        <w:ind w:left="284" w:hanging="284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Kryteria oceny ofert</w:t>
      </w:r>
    </w:p>
    <w:p w:rsidR="003D18F9" w:rsidRDefault="0047103D" w:rsidP="003D18F9">
      <w:pPr>
        <w:pStyle w:val="Akapitzlist"/>
        <w:widowControl/>
        <w:numPr>
          <w:ilvl w:val="0"/>
          <w:numId w:val="5"/>
        </w:numPr>
        <w:suppressAutoHyphens w:val="0"/>
        <w:rPr>
          <w:rFonts w:ascii="Calibri" w:hAnsi="Calibri"/>
        </w:rPr>
      </w:pPr>
      <w:r>
        <w:rPr>
          <w:rFonts w:ascii="Calibri" w:hAnsi="Calibri"/>
        </w:rPr>
        <w:t xml:space="preserve">cena – 100% </w:t>
      </w:r>
    </w:p>
    <w:p w:rsidR="003D18F9" w:rsidRDefault="0047103D" w:rsidP="003D18F9">
      <w:pPr>
        <w:pStyle w:val="Akapitzlist"/>
        <w:ind w:left="284"/>
        <w:rPr>
          <w:rFonts w:ascii="Calibri" w:hAnsi="Calibri"/>
          <w:b/>
        </w:rPr>
      </w:pPr>
    </w:p>
    <w:p w:rsidR="003D18F9" w:rsidRDefault="0047103D" w:rsidP="003D18F9">
      <w:pPr>
        <w:pStyle w:val="Akapitzlist"/>
        <w:numPr>
          <w:ilvl w:val="1"/>
          <w:numId w:val="1"/>
        </w:numPr>
        <w:ind w:left="284" w:hanging="28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Warunki realizacji zamówienia </w:t>
      </w:r>
    </w:p>
    <w:p w:rsidR="003D18F9" w:rsidRDefault="0047103D" w:rsidP="003D18F9">
      <w:pPr>
        <w:pStyle w:val="Akapitzlist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Termin realizacji zamówienia :</w:t>
      </w:r>
    </w:p>
    <w:p w:rsidR="003D18F9" w:rsidRDefault="0047103D" w:rsidP="003D18F9">
      <w:pPr>
        <w:pStyle w:val="Akapitzlist"/>
        <w:ind w:left="1068"/>
        <w:jc w:val="both"/>
        <w:rPr>
          <w:rFonts w:ascii="Calibri" w:hAnsi="Calibri"/>
        </w:rPr>
      </w:pPr>
      <w:r>
        <w:rPr>
          <w:rFonts w:ascii="Calibri" w:hAnsi="Calibri"/>
        </w:rPr>
        <w:t>Świadczenie usługi konserwacji, serwisu oraz usuwania awarii central wentylacyjnych, agregatów chłodniczych i klimatyzatorów w</w:t>
      </w:r>
      <w:r>
        <w:rPr>
          <w:rFonts w:ascii="Calibri" w:hAnsi="Calibri"/>
        </w:rPr>
        <w:t xml:space="preserve"> budynkach Mazowieckiego Urzędu Wojewódzkiego w Warszawie, nastąpi od dnia 12.05.2024 r. i trwać będzie przez okres 24 miesięcy. </w:t>
      </w:r>
    </w:p>
    <w:p w:rsidR="003D18F9" w:rsidRDefault="0047103D" w:rsidP="003D18F9">
      <w:pPr>
        <w:pStyle w:val="Akapitzlist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Warunki konserwacji</w:t>
      </w:r>
    </w:p>
    <w:p w:rsidR="003D18F9" w:rsidRPr="00076133" w:rsidRDefault="0047103D" w:rsidP="003D18F9">
      <w:pPr>
        <w:ind w:left="1068"/>
        <w:jc w:val="both"/>
        <w:rPr>
          <w:rFonts w:ascii="Calibri" w:hAnsi="Calibri"/>
          <w:sz w:val="24"/>
          <w:szCs w:val="24"/>
        </w:rPr>
      </w:pPr>
      <w:r w:rsidRPr="00076133">
        <w:rPr>
          <w:rFonts w:ascii="Calibri" w:hAnsi="Calibri"/>
          <w:sz w:val="24"/>
          <w:szCs w:val="24"/>
        </w:rPr>
        <w:t xml:space="preserve">Konserwację, serwis oraz usuwanie awarii central wentylacyjnych, agregatów chłodniczych i klimatyzatorów </w:t>
      </w:r>
      <w:r w:rsidRPr="00076133">
        <w:rPr>
          <w:rFonts w:ascii="Calibri" w:hAnsi="Calibri"/>
          <w:sz w:val="24"/>
          <w:szCs w:val="24"/>
        </w:rPr>
        <w:t>wykonują osoby, posiadające odpowiednie kwalifikacje, świadectwa, certyfikaty UDT FGAZ, niezbędne do świadczenia usługi.</w:t>
      </w:r>
    </w:p>
    <w:p w:rsidR="003D18F9" w:rsidRDefault="0047103D" w:rsidP="003D18F9">
      <w:pPr>
        <w:pStyle w:val="Akapitzlist"/>
        <w:numPr>
          <w:ilvl w:val="0"/>
          <w:numId w:val="6"/>
        </w:numPr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Warunki płatności</w:t>
      </w:r>
    </w:p>
    <w:p w:rsidR="003D18F9" w:rsidRDefault="0047103D" w:rsidP="003D18F9">
      <w:pPr>
        <w:pStyle w:val="Akapitzlist"/>
        <w:ind w:left="1137"/>
        <w:jc w:val="both"/>
        <w:rPr>
          <w:rFonts w:ascii="Calibri" w:hAnsi="Calibri"/>
        </w:rPr>
      </w:pPr>
      <w:r>
        <w:rPr>
          <w:rFonts w:ascii="Calibri" w:hAnsi="Calibri"/>
        </w:rPr>
        <w:t>Należność za wykonaną usługę/dostawę zostanie uregulowana przelewem bankowym, w terminie 21 dni od daty otrzymania pr</w:t>
      </w:r>
      <w:r>
        <w:rPr>
          <w:rFonts w:ascii="Calibri" w:hAnsi="Calibri"/>
        </w:rPr>
        <w:t>zez Zamawiającego prawidłowo wystawionej faktury VAT. Za dzień zapłaty przyjmuje się dzień złożenia zlecenia płatności w banku zamawiającego.</w:t>
      </w:r>
    </w:p>
    <w:p w:rsidR="003D18F9" w:rsidRDefault="0047103D" w:rsidP="003D18F9">
      <w:pPr>
        <w:pStyle w:val="Akapitzlist"/>
        <w:ind w:left="1006"/>
        <w:jc w:val="both"/>
        <w:rPr>
          <w:rFonts w:ascii="Calibri" w:hAnsi="Calibri"/>
        </w:rPr>
      </w:pPr>
    </w:p>
    <w:p w:rsidR="003D18F9" w:rsidRDefault="0047103D" w:rsidP="003D18F9">
      <w:pPr>
        <w:pStyle w:val="Akapitzlist"/>
        <w:numPr>
          <w:ilvl w:val="1"/>
          <w:numId w:val="1"/>
        </w:numPr>
        <w:ind w:left="284" w:hanging="28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Termin związania ofertą </w:t>
      </w:r>
    </w:p>
    <w:p w:rsidR="003D18F9" w:rsidRDefault="0047103D" w:rsidP="003D18F9">
      <w:pPr>
        <w:pStyle w:val="Akapitzlist"/>
        <w:ind w:left="284"/>
        <w:rPr>
          <w:rFonts w:ascii="Calibri" w:hAnsi="Calibri"/>
        </w:rPr>
      </w:pPr>
      <w:r>
        <w:rPr>
          <w:rFonts w:ascii="Calibri" w:hAnsi="Calibri"/>
        </w:rPr>
        <w:t>Składający ofertę jest nią związany przez okres 30 dni od upływu terminu składania ofert</w:t>
      </w:r>
      <w:r>
        <w:rPr>
          <w:rFonts w:ascii="Calibri" w:hAnsi="Calibri"/>
        </w:rPr>
        <w:t>.</w:t>
      </w:r>
    </w:p>
    <w:p w:rsidR="003D18F9" w:rsidRDefault="0047103D" w:rsidP="003D18F9">
      <w:pPr>
        <w:pStyle w:val="Akapitzlist"/>
        <w:ind w:left="284"/>
        <w:rPr>
          <w:rFonts w:ascii="Calibri" w:hAnsi="Calibri"/>
        </w:rPr>
      </w:pPr>
    </w:p>
    <w:p w:rsidR="003D18F9" w:rsidRDefault="0047103D" w:rsidP="003D18F9">
      <w:pPr>
        <w:pStyle w:val="Akapitzlist"/>
        <w:numPr>
          <w:ilvl w:val="1"/>
          <w:numId w:val="1"/>
        </w:numPr>
        <w:ind w:left="284" w:hanging="284"/>
        <w:rPr>
          <w:rFonts w:ascii="Calibri" w:hAnsi="Calibri"/>
          <w:b/>
        </w:rPr>
      </w:pPr>
      <w:r>
        <w:rPr>
          <w:rFonts w:ascii="Calibri" w:hAnsi="Calibri"/>
          <w:b/>
        </w:rPr>
        <w:t>Termin, miejsce i sposób składnia ofert</w:t>
      </w:r>
    </w:p>
    <w:p w:rsidR="003D18F9" w:rsidRDefault="0047103D" w:rsidP="003D18F9">
      <w:pPr>
        <w:pStyle w:val="Akapitzlist"/>
        <w:ind w:left="284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Każdy Wykonawca może złożyć tylko jedną ofertę. Ofertę należy złożyć na formularzu stanowiącym załącznik do zapytania ofertowego. Oferta powinna zawierać cenę brutto, wyrażoną w złotych polskich z dokładnością do </w:t>
      </w:r>
      <w:r>
        <w:rPr>
          <w:rFonts w:ascii="Calibri" w:hAnsi="Calibri"/>
        </w:rPr>
        <w:t xml:space="preserve">drugiego miejsca po przecinku. Ofertę należy przesłać pocztą elektroniczną na adres </w:t>
      </w:r>
      <w:hyperlink r:id="rId7" w:history="1">
        <w:r>
          <w:rPr>
            <w:rStyle w:val="Hipercze"/>
            <w:rFonts w:ascii="Calibri" w:hAnsi="Calibri"/>
          </w:rPr>
          <w:t>bou@mazowieckie.pl</w:t>
        </w:r>
      </w:hyperlink>
      <w:r>
        <w:rPr>
          <w:rStyle w:val="Hipercze"/>
          <w:rFonts w:ascii="Calibri" w:hAnsi="Calibri"/>
        </w:rPr>
        <w:t>.</w:t>
      </w:r>
      <w:r>
        <w:rPr>
          <w:rFonts w:ascii="Calibri" w:hAnsi="Calibri"/>
        </w:rPr>
        <w:t xml:space="preserve"> w terminie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b/>
          <w:u w:val="single"/>
        </w:rPr>
        <w:t>do 12 kwietnia 2024 r. do godz. 10:00.</w:t>
      </w:r>
    </w:p>
    <w:p w:rsidR="003D18F9" w:rsidRDefault="0047103D" w:rsidP="003D18F9">
      <w:pPr>
        <w:pStyle w:val="Akapitzlist"/>
        <w:ind w:left="284"/>
        <w:jc w:val="both"/>
        <w:rPr>
          <w:rFonts w:ascii="Calibri" w:hAnsi="Calibri"/>
        </w:rPr>
      </w:pPr>
    </w:p>
    <w:p w:rsidR="003D18F9" w:rsidRDefault="0047103D" w:rsidP="003D18F9">
      <w:pPr>
        <w:pStyle w:val="Akapitzlist"/>
        <w:numPr>
          <w:ilvl w:val="1"/>
          <w:numId w:val="1"/>
        </w:numPr>
        <w:ind w:left="284" w:hanging="28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Informacja o dokumentach jakie wykonawca musi załączyć do oferty </w:t>
      </w:r>
    </w:p>
    <w:p w:rsidR="003D18F9" w:rsidRDefault="0047103D" w:rsidP="003D18F9">
      <w:pPr>
        <w:pStyle w:val="Akapitzlist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Do oferty należy załączyć: </w:t>
      </w:r>
    </w:p>
    <w:p w:rsidR="003D18F9" w:rsidRDefault="0047103D" w:rsidP="003D18F9">
      <w:pPr>
        <w:pStyle w:val="Akapitzlist"/>
        <w:numPr>
          <w:ilvl w:val="2"/>
          <w:numId w:val="1"/>
        </w:numPr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>Oświadczenie, że składający ofertę posiada odpowiednie kwalifikacje oraz wszelkie wymagane prawem uprawnienia do świadczenia usługi.</w:t>
      </w:r>
    </w:p>
    <w:p w:rsidR="003D18F9" w:rsidRDefault="0047103D" w:rsidP="003D18F9">
      <w:pPr>
        <w:pStyle w:val="Akapitzlist"/>
        <w:numPr>
          <w:ilvl w:val="2"/>
          <w:numId w:val="1"/>
        </w:numPr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>Odpis KRS lub CEIDG,</w:t>
      </w:r>
    </w:p>
    <w:p w:rsidR="003D18F9" w:rsidRDefault="0047103D" w:rsidP="003D18F9">
      <w:pPr>
        <w:pStyle w:val="Akapitzlist"/>
        <w:ind w:left="851"/>
        <w:jc w:val="both"/>
        <w:rPr>
          <w:rFonts w:ascii="Calibri" w:hAnsi="Calibri"/>
        </w:rPr>
      </w:pPr>
    </w:p>
    <w:p w:rsidR="003D18F9" w:rsidRDefault="0047103D" w:rsidP="003D18F9">
      <w:pPr>
        <w:pStyle w:val="Akapitzlist"/>
        <w:numPr>
          <w:ilvl w:val="1"/>
          <w:numId w:val="1"/>
        </w:numPr>
        <w:ind w:left="284" w:hanging="28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Informacja dotycząca negocjacji z wykonawcami </w:t>
      </w:r>
    </w:p>
    <w:p w:rsidR="003D18F9" w:rsidRDefault="0047103D" w:rsidP="003D18F9">
      <w:pPr>
        <w:pStyle w:val="Akapitzlist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Dopuszcza się negocjowanie oferowanych cen ze wszystkimi wykonawcami, którzy złożyli prawidłowe oferty.</w:t>
      </w:r>
    </w:p>
    <w:p w:rsidR="003D18F9" w:rsidRDefault="0047103D" w:rsidP="003D18F9">
      <w:pPr>
        <w:pStyle w:val="Akapitzlist"/>
        <w:ind w:left="284"/>
        <w:jc w:val="both"/>
        <w:rPr>
          <w:rFonts w:ascii="Calibri" w:hAnsi="Calibri"/>
          <w:b/>
        </w:rPr>
      </w:pPr>
    </w:p>
    <w:p w:rsidR="003D18F9" w:rsidRDefault="0047103D" w:rsidP="003D18F9">
      <w:pPr>
        <w:pStyle w:val="Akapitzlist"/>
        <w:numPr>
          <w:ilvl w:val="1"/>
          <w:numId w:val="1"/>
        </w:numPr>
        <w:ind w:left="284" w:hanging="284"/>
        <w:rPr>
          <w:rFonts w:ascii="Calibri" w:hAnsi="Calibri"/>
          <w:b/>
        </w:rPr>
      </w:pPr>
      <w:r>
        <w:rPr>
          <w:rFonts w:ascii="Calibri" w:hAnsi="Calibri"/>
          <w:b/>
        </w:rPr>
        <w:t>Informacja o sposobie komunikacji zamawiającego z wykonawcami</w:t>
      </w:r>
    </w:p>
    <w:p w:rsidR="003D18F9" w:rsidRDefault="0047103D" w:rsidP="003D18F9">
      <w:pPr>
        <w:pStyle w:val="Akapitzlist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Porozumiewanie się z Zamawiającym w związk</w:t>
      </w:r>
      <w:r>
        <w:rPr>
          <w:rFonts w:ascii="Calibri" w:hAnsi="Calibri"/>
        </w:rPr>
        <w:t>u z zapytaniem ofertowym:</w:t>
      </w:r>
    </w:p>
    <w:p w:rsidR="003D18F9" w:rsidRDefault="0047103D" w:rsidP="003D18F9">
      <w:pPr>
        <w:pStyle w:val="Akapitzlist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Osoby uprawnione ze strony Zamawiającego do kontaktów z Wykonawcami: </w:t>
      </w:r>
    </w:p>
    <w:p w:rsidR="003D18F9" w:rsidRDefault="0047103D" w:rsidP="003D18F9">
      <w:pPr>
        <w:pStyle w:val="Akapitzlist"/>
        <w:rPr>
          <w:rFonts w:ascii="Calibri" w:hAnsi="Calibri"/>
        </w:rPr>
      </w:pPr>
      <w:r>
        <w:rPr>
          <w:rFonts w:ascii="Calibri" w:hAnsi="Calibri"/>
        </w:rPr>
        <w:t xml:space="preserve">Wiesława Chibowska nr tel. 22-695-63-01, adres email: </w:t>
      </w:r>
      <w:hyperlink r:id="rId8" w:history="1">
        <w:r>
          <w:rPr>
            <w:rStyle w:val="Hipercze"/>
            <w:rFonts w:ascii="Calibri" w:hAnsi="Calibri"/>
          </w:rPr>
          <w:t>wchibowska@mazowieckie.pl</w:t>
        </w:r>
      </w:hyperlink>
    </w:p>
    <w:p w:rsidR="003D18F9" w:rsidRDefault="0047103D" w:rsidP="003D18F9">
      <w:pPr>
        <w:pStyle w:val="Akapitzlist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Korespondencja pisemna za pośre</w:t>
      </w:r>
      <w:r>
        <w:rPr>
          <w:rFonts w:ascii="Calibri" w:hAnsi="Calibri"/>
        </w:rPr>
        <w:t>dnictwem poczty, kuriera lub składana osobiście w sekretariacie Zamawiającego: Mazowiecki Urząd Wojewódzki w Warszawie, pl. Bankowy 3/5, 00-950 Warszawa (sekretariat Biura Obsługi Urzędu, wejście B pok. 52) w godz. 8,00-16,00.</w:t>
      </w:r>
    </w:p>
    <w:p w:rsidR="003D18F9" w:rsidRDefault="0047103D" w:rsidP="003D18F9">
      <w:pPr>
        <w:pStyle w:val="Akapitzlist"/>
        <w:ind w:left="284"/>
        <w:rPr>
          <w:rFonts w:ascii="Calibri" w:hAnsi="Calibri"/>
          <w:b/>
        </w:rPr>
      </w:pPr>
    </w:p>
    <w:p w:rsidR="003D18F9" w:rsidRDefault="0047103D" w:rsidP="003D18F9">
      <w:pPr>
        <w:pStyle w:val="Akapitzlist"/>
        <w:numPr>
          <w:ilvl w:val="1"/>
          <w:numId w:val="1"/>
        </w:numPr>
        <w:ind w:left="284" w:hanging="284"/>
        <w:rPr>
          <w:rFonts w:ascii="Calibri" w:hAnsi="Calibri"/>
          <w:b/>
        </w:rPr>
      </w:pPr>
      <w:r>
        <w:rPr>
          <w:rFonts w:ascii="Calibri" w:hAnsi="Calibri"/>
          <w:b/>
        </w:rPr>
        <w:t>Załączniki do zapytania ofer</w:t>
      </w:r>
      <w:r>
        <w:rPr>
          <w:rFonts w:ascii="Calibri" w:hAnsi="Calibri"/>
          <w:b/>
        </w:rPr>
        <w:t>towego:</w:t>
      </w:r>
    </w:p>
    <w:p w:rsidR="003D18F9" w:rsidRDefault="0047103D" w:rsidP="003D18F9">
      <w:pPr>
        <w:pStyle w:val="Akapitzlist"/>
        <w:numPr>
          <w:ilvl w:val="2"/>
          <w:numId w:val="1"/>
        </w:numPr>
        <w:ind w:left="851"/>
        <w:rPr>
          <w:rFonts w:ascii="Calibri" w:hAnsi="Calibri"/>
        </w:rPr>
      </w:pPr>
      <w:r>
        <w:rPr>
          <w:rFonts w:ascii="Calibri" w:hAnsi="Calibri"/>
        </w:rPr>
        <w:t>formularz ofertowy</w:t>
      </w:r>
    </w:p>
    <w:p w:rsidR="003D18F9" w:rsidRDefault="0047103D" w:rsidP="003D18F9">
      <w:pPr>
        <w:pStyle w:val="Akapitzlist"/>
        <w:numPr>
          <w:ilvl w:val="2"/>
          <w:numId w:val="1"/>
        </w:numPr>
        <w:ind w:left="851"/>
        <w:rPr>
          <w:rFonts w:ascii="Calibri" w:hAnsi="Calibri"/>
        </w:rPr>
      </w:pPr>
      <w:r>
        <w:rPr>
          <w:rFonts w:ascii="Calibri" w:hAnsi="Calibri"/>
        </w:rPr>
        <w:t>opis przedmiotu zamówienia</w:t>
      </w:r>
    </w:p>
    <w:p w:rsidR="003D18F9" w:rsidRDefault="0047103D" w:rsidP="003D18F9">
      <w:pPr>
        <w:pStyle w:val="Akapitzlist"/>
        <w:widowControl/>
        <w:numPr>
          <w:ilvl w:val="2"/>
          <w:numId w:val="1"/>
        </w:numPr>
        <w:suppressAutoHyphens w:val="0"/>
        <w:spacing w:line="256" w:lineRule="auto"/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>wykaz urządzeń</w:t>
      </w:r>
    </w:p>
    <w:p w:rsidR="003D18F9" w:rsidRDefault="0047103D" w:rsidP="003D18F9">
      <w:pPr>
        <w:pStyle w:val="Akapitzlist"/>
        <w:widowControl/>
        <w:numPr>
          <w:ilvl w:val="2"/>
          <w:numId w:val="1"/>
        </w:numPr>
        <w:suppressAutoHyphens w:val="0"/>
        <w:spacing w:line="256" w:lineRule="auto"/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 xml:space="preserve">projekt umowy     </w:t>
      </w:r>
    </w:p>
    <w:p w:rsidR="003D18F9" w:rsidRDefault="0047103D" w:rsidP="003D18F9">
      <w:pPr>
        <w:pStyle w:val="Akapitzlist"/>
        <w:widowControl/>
        <w:suppressAutoHyphens w:val="0"/>
        <w:spacing w:line="256" w:lineRule="auto"/>
        <w:ind w:left="851"/>
        <w:jc w:val="both"/>
        <w:rPr>
          <w:rFonts w:ascii="Calibri" w:hAnsi="Calibri"/>
        </w:rPr>
      </w:pPr>
    </w:p>
    <w:p w:rsidR="00734143" w:rsidRDefault="0047103D" w:rsidP="0019015C">
      <w:pPr>
        <w:tabs>
          <w:tab w:val="center" w:pos="1418"/>
        </w:tabs>
        <w:snapToGrid w:val="0"/>
        <w:ind w:right="15"/>
        <w:rPr>
          <w:sz w:val="24"/>
          <w:szCs w:val="24"/>
        </w:rPr>
      </w:pPr>
    </w:p>
    <w:p w:rsidR="000E2432" w:rsidRPr="0019015C" w:rsidRDefault="0047103D" w:rsidP="0019015C">
      <w:pPr>
        <w:tabs>
          <w:tab w:val="center" w:pos="1418"/>
        </w:tabs>
        <w:snapToGrid w:val="0"/>
        <w:ind w:right="15"/>
        <w:rPr>
          <w:sz w:val="24"/>
          <w:szCs w:val="24"/>
        </w:rPr>
      </w:pPr>
    </w:p>
    <w:p w:rsidR="00090A39" w:rsidRDefault="0047103D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4" w:name="ezdPracownikNazwa"/>
      <w:bookmarkStart w:id="5" w:name="_Hlk135288260"/>
      <w:r>
        <w:rPr>
          <w:b/>
          <w:bCs/>
          <w:i/>
          <w:iCs/>
          <w:color w:val="000000"/>
          <w:sz w:val="24"/>
          <w:szCs w:val="24"/>
          <w:lang w:eastAsia="pl-PL"/>
        </w:rPr>
        <w:t>Wioletta Brodzik-Godzina</w:t>
      </w:r>
      <w:bookmarkEnd w:id="4"/>
    </w:p>
    <w:p w:rsidR="00090A39" w:rsidRPr="00D35A04" w:rsidRDefault="0047103D" w:rsidP="00090A39">
      <w:pPr>
        <w:tabs>
          <w:tab w:val="center" w:pos="6345"/>
        </w:tabs>
        <w:snapToGrid w:val="0"/>
        <w:ind w:left="4965"/>
        <w:jc w:val="center"/>
        <w:rPr>
          <w:bCs/>
          <w:i/>
          <w:iCs/>
          <w:color w:val="000000"/>
          <w:sz w:val="24"/>
          <w:szCs w:val="24"/>
          <w:lang w:eastAsia="pl-PL"/>
        </w:rPr>
      </w:pPr>
    </w:p>
    <w:p w:rsidR="00090A39" w:rsidRDefault="0047103D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6" w:name="ezdPracownikStanowisko"/>
      <w:r w:rsidRPr="001A41F4">
        <w:rPr>
          <w:b/>
          <w:bCs/>
          <w:i/>
          <w:iCs/>
          <w:color w:val="000000"/>
          <w:sz w:val="24"/>
          <w:szCs w:val="24"/>
          <w:lang w:eastAsia="pl-PL"/>
        </w:rPr>
        <w:t>Zastępca Dyrektora Biura Obsługi Urzędu</w:t>
      </w:r>
      <w:bookmarkEnd w:id="6"/>
    </w:p>
    <w:bookmarkEnd w:id="5"/>
    <w:p w:rsidR="00734143" w:rsidRDefault="0047103D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</w:pPr>
    </w:p>
    <w:p w:rsidR="00734143" w:rsidRPr="00D35A04" w:rsidRDefault="0047103D" w:rsidP="00D35A04">
      <w:pPr>
        <w:tabs>
          <w:tab w:val="center" w:pos="6345"/>
        </w:tabs>
        <w:snapToGrid w:val="0"/>
        <w:ind w:left="4965"/>
        <w:jc w:val="center"/>
      </w:pPr>
    </w:p>
    <w:sectPr w:rsidR="00734143" w:rsidRPr="00D35A04" w:rsidSect="00734143">
      <w:headerReference w:type="first" r:id="rId9"/>
      <w:footerReference w:type="first" r:id="rId10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03D" w:rsidRDefault="0047103D">
      <w:r>
        <w:separator/>
      </w:r>
    </w:p>
  </w:endnote>
  <w:endnote w:type="continuationSeparator" w:id="0">
    <w:p w:rsidR="0047103D" w:rsidRDefault="0047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C65" w:rsidRPr="00C8649C" w:rsidRDefault="0047103D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Mazowiecki Urząd Wojewódzki w 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E67C65" w:rsidRPr="00C8649C" w:rsidRDefault="0047103D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>, Elektroniczna Skrzynka Podawcza ePUAP</w:t>
    </w:r>
    <w:r w:rsidRPr="00C8649C">
      <w:rPr>
        <w:color w:val="000000" w:themeColor="text1"/>
        <w:sz w:val="14"/>
        <w:szCs w:val="14"/>
      </w:rPr>
      <w:t>: /t6j4ljd68r/skrytka</w:t>
    </w:r>
  </w:p>
  <w:p w:rsidR="00E67C65" w:rsidRPr="00C8649C" w:rsidRDefault="0047103D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781D82" w:rsidRPr="00E67C65" w:rsidRDefault="0047103D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03D" w:rsidRDefault="0047103D">
      <w:r>
        <w:separator/>
      </w:r>
    </w:p>
  </w:footnote>
  <w:footnote w:type="continuationSeparator" w:id="0">
    <w:p w:rsidR="0047103D" w:rsidRDefault="0047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D82" w:rsidRDefault="0047103D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E67C65" w:rsidRPr="00E67C65" w:rsidRDefault="0047103D" w:rsidP="00E67C65">
    <w:pPr>
      <w:ind w:right="4554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F6C"/>
    <w:multiLevelType w:val="hybridMultilevel"/>
    <w:tmpl w:val="842AD58A"/>
    <w:lvl w:ilvl="0" w:tplc="2128546A">
      <w:start w:val="1"/>
      <w:numFmt w:val="decimal"/>
      <w:lvlText w:val="%1."/>
      <w:lvlJc w:val="left"/>
      <w:pPr>
        <w:ind w:left="1068" w:hanging="360"/>
      </w:pPr>
    </w:lvl>
    <w:lvl w:ilvl="1" w:tplc="F26EECB0">
      <w:start w:val="1"/>
      <w:numFmt w:val="lowerLetter"/>
      <w:lvlText w:val="%2."/>
      <w:lvlJc w:val="left"/>
      <w:pPr>
        <w:ind w:left="1788" w:hanging="360"/>
      </w:pPr>
    </w:lvl>
    <w:lvl w:ilvl="2" w:tplc="E1260E2C">
      <w:start w:val="1"/>
      <w:numFmt w:val="lowerRoman"/>
      <w:lvlText w:val="%3."/>
      <w:lvlJc w:val="right"/>
      <w:pPr>
        <w:ind w:left="2508" w:hanging="180"/>
      </w:pPr>
    </w:lvl>
    <w:lvl w:ilvl="3" w:tplc="F46A2AB0">
      <w:start w:val="1"/>
      <w:numFmt w:val="decimal"/>
      <w:lvlText w:val="%4."/>
      <w:lvlJc w:val="left"/>
      <w:pPr>
        <w:ind w:left="3228" w:hanging="360"/>
      </w:pPr>
    </w:lvl>
    <w:lvl w:ilvl="4" w:tplc="02B8BCC2">
      <w:start w:val="1"/>
      <w:numFmt w:val="lowerLetter"/>
      <w:lvlText w:val="%5."/>
      <w:lvlJc w:val="left"/>
      <w:pPr>
        <w:ind w:left="3948" w:hanging="360"/>
      </w:pPr>
    </w:lvl>
    <w:lvl w:ilvl="5" w:tplc="16FC1952">
      <w:start w:val="1"/>
      <w:numFmt w:val="lowerRoman"/>
      <w:lvlText w:val="%6."/>
      <w:lvlJc w:val="right"/>
      <w:pPr>
        <w:ind w:left="4668" w:hanging="180"/>
      </w:pPr>
    </w:lvl>
    <w:lvl w:ilvl="6" w:tplc="D50CA6F2">
      <w:start w:val="1"/>
      <w:numFmt w:val="decimal"/>
      <w:lvlText w:val="%7."/>
      <w:lvlJc w:val="left"/>
      <w:pPr>
        <w:ind w:left="5388" w:hanging="360"/>
      </w:pPr>
    </w:lvl>
    <w:lvl w:ilvl="7" w:tplc="42763BDA">
      <w:start w:val="1"/>
      <w:numFmt w:val="lowerLetter"/>
      <w:lvlText w:val="%8."/>
      <w:lvlJc w:val="left"/>
      <w:pPr>
        <w:ind w:left="6108" w:hanging="360"/>
      </w:pPr>
    </w:lvl>
    <w:lvl w:ilvl="8" w:tplc="A6802AAE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D0E8F23C">
      <w:start w:val="1"/>
      <w:numFmt w:val="decimal"/>
      <w:lvlText w:val="%1)"/>
      <w:lvlJc w:val="left"/>
      <w:pPr>
        <w:ind w:left="786" w:hanging="360"/>
      </w:pPr>
    </w:lvl>
    <w:lvl w:ilvl="1" w:tplc="67EA020E">
      <w:start w:val="1"/>
      <w:numFmt w:val="lowerLetter"/>
      <w:lvlText w:val="%2."/>
      <w:lvlJc w:val="left"/>
      <w:pPr>
        <w:ind w:left="1506" w:hanging="360"/>
      </w:pPr>
    </w:lvl>
    <w:lvl w:ilvl="2" w:tplc="119C022A">
      <w:start w:val="1"/>
      <w:numFmt w:val="lowerRoman"/>
      <w:lvlText w:val="%3."/>
      <w:lvlJc w:val="right"/>
      <w:pPr>
        <w:ind w:left="2226" w:hanging="180"/>
      </w:pPr>
    </w:lvl>
    <w:lvl w:ilvl="3" w:tplc="71EE3132">
      <w:start w:val="1"/>
      <w:numFmt w:val="decimal"/>
      <w:lvlText w:val="%4."/>
      <w:lvlJc w:val="left"/>
      <w:pPr>
        <w:ind w:left="2946" w:hanging="360"/>
      </w:pPr>
    </w:lvl>
    <w:lvl w:ilvl="4" w:tplc="90BAD372">
      <w:start w:val="1"/>
      <w:numFmt w:val="lowerLetter"/>
      <w:lvlText w:val="%5."/>
      <w:lvlJc w:val="left"/>
      <w:pPr>
        <w:ind w:left="3666" w:hanging="360"/>
      </w:pPr>
    </w:lvl>
    <w:lvl w:ilvl="5" w:tplc="4AA2AF26">
      <w:start w:val="1"/>
      <w:numFmt w:val="lowerRoman"/>
      <w:lvlText w:val="%6."/>
      <w:lvlJc w:val="right"/>
      <w:pPr>
        <w:ind w:left="4386" w:hanging="180"/>
      </w:pPr>
    </w:lvl>
    <w:lvl w:ilvl="6" w:tplc="B8DC52E8">
      <w:start w:val="1"/>
      <w:numFmt w:val="decimal"/>
      <w:lvlText w:val="%7."/>
      <w:lvlJc w:val="left"/>
      <w:pPr>
        <w:ind w:left="5106" w:hanging="360"/>
      </w:pPr>
    </w:lvl>
    <w:lvl w:ilvl="7" w:tplc="105E3016">
      <w:start w:val="1"/>
      <w:numFmt w:val="lowerLetter"/>
      <w:lvlText w:val="%8."/>
      <w:lvlJc w:val="left"/>
      <w:pPr>
        <w:ind w:left="5826" w:hanging="360"/>
      </w:pPr>
    </w:lvl>
    <w:lvl w:ilvl="8" w:tplc="49409D26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78C6BBB"/>
    <w:multiLevelType w:val="hybridMultilevel"/>
    <w:tmpl w:val="8592C7C8"/>
    <w:lvl w:ilvl="0" w:tplc="3E0E21F6">
      <w:start w:val="1"/>
      <w:numFmt w:val="decimal"/>
      <w:lvlText w:val="%1."/>
      <w:lvlJc w:val="left"/>
      <w:pPr>
        <w:ind w:left="720" w:hanging="360"/>
      </w:pPr>
    </w:lvl>
    <w:lvl w:ilvl="1" w:tplc="4CA6EE16">
      <w:start w:val="1"/>
      <w:numFmt w:val="lowerLetter"/>
      <w:lvlText w:val="%2."/>
      <w:lvlJc w:val="left"/>
      <w:pPr>
        <w:ind w:left="1440" w:hanging="360"/>
      </w:pPr>
    </w:lvl>
    <w:lvl w:ilvl="2" w:tplc="8C064770">
      <w:start w:val="1"/>
      <w:numFmt w:val="lowerRoman"/>
      <w:lvlText w:val="%3."/>
      <w:lvlJc w:val="right"/>
      <w:pPr>
        <w:ind w:left="2160" w:hanging="180"/>
      </w:pPr>
    </w:lvl>
    <w:lvl w:ilvl="3" w:tplc="0BDA0DBA">
      <w:start w:val="1"/>
      <w:numFmt w:val="decimal"/>
      <w:lvlText w:val="%4."/>
      <w:lvlJc w:val="left"/>
      <w:pPr>
        <w:ind w:left="2880" w:hanging="360"/>
      </w:pPr>
    </w:lvl>
    <w:lvl w:ilvl="4" w:tplc="F126CF00">
      <w:start w:val="1"/>
      <w:numFmt w:val="lowerLetter"/>
      <w:lvlText w:val="%5."/>
      <w:lvlJc w:val="left"/>
      <w:pPr>
        <w:ind w:left="3600" w:hanging="360"/>
      </w:pPr>
    </w:lvl>
    <w:lvl w:ilvl="5" w:tplc="D4045C1C">
      <w:start w:val="1"/>
      <w:numFmt w:val="lowerRoman"/>
      <w:lvlText w:val="%6."/>
      <w:lvlJc w:val="right"/>
      <w:pPr>
        <w:ind w:left="4320" w:hanging="180"/>
      </w:pPr>
    </w:lvl>
    <w:lvl w:ilvl="6" w:tplc="FE140B3A">
      <w:start w:val="1"/>
      <w:numFmt w:val="decimal"/>
      <w:lvlText w:val="%7."/>
      <w:lvlJc w:val="left"/>
      <w:pPr>
        <w:ind w:left="5040" w:hanging="360"/>
      </w:pPr>
    </w:lvl>
    <w:lvl w:ilvl="7" w:tplc="1256DE30">
      <w:start w:val="1"/>
      <w:numFmt w:val="lowerLetter"/>
      <w:lvlText w:val="%8."/>
      <w:lvlJc w:val="left"/>
      <w:pPr>
        <w:ind w:left="5760" w:hanging="360"/>
      </w:pPr>
    </w:lvl>
    <w:lvl w:ilvl="8" w:tplc="92D47B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F5104"/>
    <w:multiLevelType w:val="hybridMultilevel"/>
    <w:tmpl w:val="8BF00E58"/>
    <w:lvl w:ilvl="0" w:tplc="15A233C0">
      <w:start w:val="1"/>
      <w:numFmt w:val="decimal"/>
      <w:lvlText w:val="%1)"/>
      <w:lvlJc w:val="left"/>
      <w:pPr>
        <w:ind w:left="720" w:hanging="360"/>
      </w:pPr>
    </w:lvl>
    <w:lvl w:ilvl="1" w:tplc="9A4266EE">
      <w:start w:val="1"/>
      <w:numFmt w:val="lowerLetter"/>
      <w:lvlText w:val="%2."/>
      <w:lvlJc w:val="left"/>
      <w:pPr>
        <w:ind w:left="1440" w:hanging="360"/>
      </w:pPr>
    </w:lvl>
    <w:lvl w:ilvl="2" w:tplc="4D763E22">
      <w:start w:val="1"/>
      <w:numFmt w:val="lowerRoman"/>
      <w:lvlText w:val="%3."/>
      <w:lvlJc w:val="right"/>
      <w:pPr>
        <w:ind w:left="2160" w:hanging="180"/>
      </w:pPr>
    </w:lvl>
    <w:lvl w:ilvl="3" w:tplc="EA46FFFC">
      <w:start w:val="1"/>
      <w:numFmt w:val="decimal"/>
      <w:lvlText w:val="%4."/>
      <w:lvlJc w:val="left"/>
      <w:pPr>
        <w:ind w:left="2880" w:hanging="360"/>
      </w:pPr>
    </w:lvl>
    <w:lvl w:ilvl="4" w:tplc="0E6C8A26">
      <w:start w:val="1"/>
      <w:numFmt w:val="lowerLetter"/>
      <w:lvlText w:val="%5."/>
      <w:lvlJc w:val="left"/>
      <w:pPr>
        <w:ind w:left="3600" w:hanging="360"/>
      </w:pPr>
    </w:lvl>
    <w:lvl w:ilvl="5" w:tplc="38B6002A">
      <w:start w:val="1"/>
      <w:numFmt w:val="lowerRoman"/>
      <w:lvlText w:val="%6."/>
      <w:lvlJc w:val="right"/>
      <w:pPr>
        <w:ind w:left="4320" w:hanging="180"/>
      </w:pPr>
    </w:lvl>
    <w:lvl w:ilvl="6" w:tplc="993E43CC">
      <w:start w:val="1"/>
      <w:numFmt w:val="decimal"/>
      <w:lvlText w:val="%7."/>
      <w:lvlJc w:val="left"/>
      <w:pPr>
        <w:ind w:left="5040" w:hanging="360"/>
      </w:pPr>
    </w:lvl>
    <w:lvl w:ilvl="7" w:tplc="722C91A6">
      <w:start w:val="1"/>
      <w:numFmt w:val="lowerLetter"/>
      <w:lvlText w:val="%8."/>
      <w:lvlJc w:val="left"/>
      <w:pPr>
        <w:ind w:left="5760" w:hanging="360"/>
      </w:pPr>
    </w:lvl>
    <w:lvl w:ilvl="8" w:tplc="1A00E9A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5558"/>
    <w:multiLevelType w:val="hybridMultilevel"/>
    <w:tmpl w:val="C64C0C62"/>
    <w:lvl w:ilvl="0" w:tplc="8018BE52">
      <w:start w:val="1"/>
      <w:numFmt w:val="decimal"/>
      <w:lvlText w:val="%1."/>
      <w:lvlJc w:val="left"/>
      <w:pPr>
        <w:ind w:left="720" w:hanging="360"/>
      </w:pPr>
    </w:lvl>
    <w:lvl w:ilvl="1" w:tplc="F968CF7E">
      <w:start w:val="1"/>
      <w:numFmt w:val="lowerLetter"/>
      <w:lvlText w:val="%2."/>
      <w:lvlJc w:val="left"/>
      <w:pPr>
        <w:ind w:left="1440" w:hanging="360"/>
      </w:pPr>
    </w:lvl>
    <w:lvl w:ilvl="2" w:tplc="CE483CF2">
      <w:start w:val="1"/>
      <w:numFmt w:val="lowerRoman"/>
      <w:lvlText w:val="%3."/>
      <w:lvlJc w:val="right"/>
      <w:pPr>
        <w:ind w:left="2160" w:hanging="180"/>
      </w:pPr>
    </w:lvl>
    <w:lvl w:ilvl="3" w:tplc="71183E80">
      <w:start w:val="1"/>
      <w:numFmt w:val="decimal"/>
      <w:lvlText w:val="%4."/>
      <w:lvlJc w:val="left"/>
      <w:pPr>
        <w:ind w:left="2880" w:hanging="360"/>
      </w:pPr>
    </w:lvl>
    <w:lvl w:ilvl="4" w:tplc="11542554">
      <w:start w:val="1"/>
      <w:numFmt w:val="lowerLetter"/>
      <w:lvlText w:val="%5."/>
      <w:lvlJc w:val="left"/>
      <w:pPr>
        <w:ind w:left="3600" w:hanging="360"/>
      </w:pPr>
    </w:lvl>
    <w:lvl w:ilvl="5" w:tplc="806AD550">
      <w:start w:val="1"/>
      <w:numFmt w:val="lowerRoman"/>
      <w:lvlText w:val="%6."/>
      <w:lvlJc w:val="right"/>
      <w:pPr>
        <w:ind w:left="4320" w:hanging="180"/>
      </w:pPr>
    </w:lvl>
    <w:lvl w:ilvl="6" w:tplc="197060FA">
      <w:start w:val="1"/>
      <w:numFmt w:val="decimal"/>
      <w:lvlText w:val="%7."/>
      <w:lvlJc w:val="left"/>
      <w:pPr>
        <w:ind w:left="5040" w:hanging="360"/>
      </w:pPr>
    </w:lvl>
    <w:lvl w:ilvl="7" w:tplc="BCAA3B8A">
      <w:start w:val="1"/>
      <w:numFmt w:val="lowerLetter"/>
      <w:lvlText w:val="%8."/>
      <w:lvlJc w:val="left"/>
      <w:pPr>
        <w:ind w:left="5760" w:hanging="360"/>
      </w:pPr>
    </w:lvl>
    <w:lvl w:ilvl="8" w:tplc="96329D2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3A84"/>
    <w:multiLevelType w:val="hybridMultilevel"/>
    <w:tmpl w:val="8A1603CC"/>
    <w:lvl w:ilvl="0" w:tplc="E33E7BAA">
      <w:start w:val="2"/>
      <w:numFmt w:val="upperRoman"/>
      <w:lvlText w:val="%1."/>
      <w:lvlJc w:val="left"/>
      <w:pPr>
        <w:ind w:left="720" w:hanging="360"/>
      </w:pPr>
      <w:rPr>
        <w:b/>
      </w:rPr>
    </w:lvl>
    <w:lvl w:ilvl="1" w:tplc="C3A40458">
      <w:start w:val="1"/>
      <w:numFmt w:val="upperRoman"/>
      <w:lvlText w:val="%2."/>
      <w:lvlJc w:val="right"/>
      <w:pPr>
        <w:ind w:left="1440" w:hanging="360"/>
      </w:pPr>
    </w:lvl>
    <w:lvl w:ilvl="2" w:tplc="02D4CC08">
      <w:start w:val="1"/>
      <w:numFmt w:val="decimal"/>
      <w:lvlText w:val="%3."/>
      <w:lvlJc w:val="left"/>
      <w:pPr>
        <w:ind w:left="2340" w:hanging="360"/>
      </w:pPr>
    </w:lvl>
    <w:lvl w:ilvl="3" w:tplc="C4AA2158">
      <w:start w:val="1"/>
      <w:numFmt w:val="lowerLetter"/>
      <w:lvlText w:val="%4)"/>
      <w:lvlJc w:val="left"/>
      <w:pPr>
        <w:ind w:left="2880" w:hanging="360"/>
      </w:pPr>
    </w:lvl>
    <w:lvl w:ilvl="4" w:tplc="73F888F8">
      <w:start w:val="1"/>
      <w:numFmt w:val="lowerLetter"/>
      <w:lvlText w:val="%5."/>
      <w:lvlJc w:val="left"/>
      <w:pPr>
        <w:ind w:left="3600" w:hanging="360"/>
      </w:pPr>
    </w:lvl>
    <w:lvl w:ilvl="5" w:tplc="084A6BCE">
      <w:start w:val="1"/>
      <w:numFmt w:val="lowerRoman"/>
      <w:lvlText w:val="%6."/>
      <w:lvlJc w:val="right"/>
      <w:pPr>
        <w:ind w:left="4320" w:hanging="180"/>
      </w:pPr>
    </w:lvl>
    <w:lvl w:ilvl="6" w:tplc="32625E40">
      <w:start w:val="1"/>
      <w:numFmt w:val="decimal"/>
      <w:lvlText w:val="%7."/>
      <w:lvlJc w:val="left"/>
      <w:pPr>
        <w:ind w:left="5040" w:hanging="360"/>
      </w:pPr>
    </w:lvl>
    <w:lvl w:ilvl="7" w:tplc="5094D282">
      <w:start w:val="1"/>
      <w:numFmt w:val="lowerLetter"/>
      <w:lvlText w:val="%8."/>
      <w:lvlJc w:val="left"/>
      <w:pPr>
        <w:ind w:left="5760" w:hanging="360"/>
      </w:pPr>
    </w:lvl>
    <w:lvl w:ilvl="8" w:tplc="55FC005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464FC"/>
    <w:multiLevelType w:val="hybridMultilevel"/>
    <w:tmpl w:val="D9DE989E"/>
    <w:lvl w:ilvl="0" w:tplc="0B5ADDD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73D6636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888272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A563B3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A04DD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9E68D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3C80A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1C025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DFCD5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6B"/>
    <w:rsid w:val="0047103D"/>
    <w:rsid w:val="007D326B"/>
    <w:rsid w:val="0080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25CA5-4A8F-44EE-9989-9F7B2A39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qFormat/>
    <w:rsid w:val="003D18F9"/>
    <w:pPr>
      <w:widowControl w:val="0"/>
      <w:ind w:left="720"/>
      <w:contextualSpacing/>
    </w:pPr>
    <w:rPr>
      <w:rFonts w:eastAsia="Calibri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hibowska@mazowie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u@mazowiec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Marta Gilewska-Kamińska</cp:lastModifiedBy>
  <cp:revision>2</cp:revision>
  <dcterms:created xsi:type="dcterms:W3CDTF">2024-04-04T07:55:00Z</dcterms:created>
  <dcterms:modified xsi:type="dcterms:W3CDTF">2024-04-04T07:55:00Z</dcterms:modified>
</cp:coreProperties>
</file>