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D8D4" w14:textId="77777777" w:rsidR="004636F1" w:rsidRPr="004438A1" w:rsidRDefault="004636F1" w:rsidP="004636F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38A1">
        <w:rPr>
          <w:rFonts w:ascii="Times New Roman" w:hAnsi="Times New Roman" w:cs="Times New Roman"/>
        </w:rPr>
        <w:t>Załącznik nr 1</w:t>
      </w:r>
    </w:p>
    <w:p w14:paraId="4DB513EF" w14:textId="77777777" w:rsidR="002E1431" w:rsidRPr="004438A1" w:rsidRDefault="00054A36" w:rsidP="00054A36">
      <w:pPr>
        <w:jc w:val="center"/>
        <w:rPr>
          <w:rFonts w:ascii="Times New Roman" w:hAnsi="Times New Roman" w:cs="Times New Roman"/>
          <w:b/>
        </w:rPr>
      </w:pPr>
      <w:r w:rsidRPr="004438A1">
        <w:rPr>
          <w:rFonts w:ascii="Times New Roman" w:hAnsi="Times New Roman" w:cs="Times New Roman"/>
          <w:b/>
        </w:rPr>
        <w:t>Opis przedmiotu zamówienia</w:t>
      </w:r>
    </w:p>
    <w:p w14:paraId="36CA8646" w14:textId="77777777" w:rsidR="00054A36" w:rsidRPr="004438A1" w:rsidRDefault="00054A36">
      <w:pPr>
        <w:rPr>
          <w:rFonts w:ascii="Times New Roman" w:hAnsi="Times New Roman" w:cs="Times New Roman"/>
        </w:rPr>
      </w:pPr>
    </w:p>
    <w:p w14:paraId="128E0C17" w14:textId="77777777" w:rsidR="00054A36" w:rsidRPr="004438A1" w:rsidRDefault="00054A36" w:rsidP="00DD051C">
      <w:pPr>
        <w:jc w:val="both"/>
        <w:rPr>
          <w:rFonts w:ascii="Times New Roman" w:hAnsi="Times New Roman" w:cs="Times New Roman"/>
        </w:rPr>
      </w:pPr>
      <w:r w:rsidRPr="004438A1">
        <w:rPr>
          <w:rFonts w:ascii="Times New Roman" w:hAnsi="Times New Roman" w:cs="Times New Roman"/>
        </w:rPr>
        <w:t xml:space="preserve">Przedmiotem zapytania ofertowego jest zakup </w:t>
      </w:r>
      <w:r w:rsidRPr="004438A1">
        <w:rPr>
          <w:rFonts w:ascii="Times New Roman" w:hAnsi="Times New Roman" w:cs="Times New Roman"/>
          <w:u w:val="single"/>
        </w:rPr>
        <w:t>8 szt.</w:t>
      </w:r>
      <w:r w:rsidRPr="004438A1">
        <w:rPr>
          <w:rFonts w:ascii="Times New Roman" w:hAnsi="Times New Roman" w:cs="Times New Roman"/>
        </w:rPr>
        <w:t xml:space="preserve"> licencji </w:t>
      </w:r>
      <w:r w:rsidR="00DD051C">
        <w:rPr>
          <w:rFonts w:ascii="Times New Roman" w:hAnsi="Times New Roman" w:cs="Times New Roman"/>
        </w:rPr>
        <w:t xml:space="preserve">dla 8 użytkowników </w:t>
      </w:r>
      <w:r w:rsidRPr="004438A1">
        <w:rPr>
          <w:rFonts w:ascii="Times New Roman" w:hAnsi="Times New Roman" w:cs="Times New Roman"/>
        </w:rPr>
        <w:t xml:space="preserve">na dostęp do raportów gospodarczych i osobowych oraz dostęp do analiz powiązań podmiot </w:t>
      </w:r>
      <w:r w:rsidR="004636F1" w:rsidRPr="004438A1">
        <w:rPr>
          <w:rFonts w:ascii="Times New Roman" w:hAnsi="Times New Roman" w:cs="Times New Roman"/>
        </w:rPr>
        <w:t>–</w:t>
      </w:r>
      <w:r w:rsidRPr="004438A1">
        <w:rPr>
          <w:rFonts w:ascii="Times New Roman" w:hAnsi="Times New Roman" w:cs="Times New Roman"/>
        </w:rPr>
        <w:t xml:space="preserve"> podmiot</w:t>
      </w:r>
      <w:r w:rsidR="004636F1" w:rsidRPr="004438A1">
        <w:rPr>
          <w:rFonts w:ascii="Times New Roman" w:hAnsi="Times New Roman" w:cs="Times New Roman"/>
        </w:rPr>
        <w:t xml:space="preserve"> na okres 12 miesięcy</w:t>
      </w:r>
      <w:r w:rsidR="00DD051C">
        <w:rPr>
          <w:rFonts w:ascii="Times New Roman" w:hAnsi="Times New Roman" w:cs="Times New Roman"/>
        </w:rPr>
        <w:t xml:space="preserve"> od dnia uruchomienia usługi.</w:t>
      </w:r>
    </w:p>
    <w:p w14:paraId="6E728DF8" w14:textId="77777777" w:rsidR="00DD051C" w:rsidRPr="004438A1" w:rsidRDefault="00DD051C" w:rsidP="00DD051C">
      <w:pPr>
        <w:jc w:val="both"/>
        <w:rPr>
          <w:rFonts w:ascii="Times New Roman" w:hAnsi="Times New Roman" w:cs="Times New Roman"/>
        </w:rPr>
      </w:pPr>
      <w:r w:rsidRPr="004438A1">
        <w:rPr>
          <w:rFonts w:ascii="Times New Roman" w:hAnsi="Times New Roman" w:cs="Times New Roman"/>
        </w:rPr>
        <w:t>Zamawiający wymaga</w:t>
      </w:r>
      <w:r>
        <w:rPr>
          <w:rFonts w:ascii="Times New Roman" w:hAnsi="Times New Roman" w:cs="Times New Roman"/>
        </w:rPr>
        <w:t>, by dostęp do licencji był nieograniczony czasowo</w:t>
      </w:r>
      <w:r w:rsidRPr="00443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okresie jej obowiązywania oraz by</w:t>
      </w:r>
      <w:r w:rsidRPr="004438A1">
        <w:rPr>
          <w:rFonts w:ascii="Times New Roman" w:hAnsi="Times New Roman" w:cs="Times New Roman"/>
        </w:rPr>
        <w:t xml:space="preserve"> licencj</w:t>
      </w:r>
      <w:r>
        <w:rPr>
          <w:rFonts w:ascii="Times New Roman" w:hAnsi="Times New Roman" w:cs="Times New Roman"/>
        </w:rPr>
        <w:t xml:space="preserve">a zapewniała </w:t>
      </w:r>
      <w:r w:rsidRPr="004438A1">
        <w:rPr>
          <w:rFonts w:ascii="Times New Roman" w:hAnsi="Times New Roman" w:cs="Times New Roman"/>
        </w:rPr>
        <w:t xml:space="preserve">nielimitowany </w:t>
      </w:r>
      <w:r>
        <w:rPr>
          <w:rFonts w:ascii="Times New Roman" w:hAnsi="Times New Roman" w:cs="Times New Roman"/>
        </w:rPr>
        <w:t>dostęp do raportów i analiz.</w:t>
      </w:r>
    </w:p>
    <w:p w14:paraId="3BBD451A" w14:textId="4B39C31B" w:rsidR="00054A36" w:rsidRPr="004438A1" w:rsidRDefault="004636F1" w:rsidP="00DD051C">
      <w:pPr>
        <w:jc w:val="both"/>
        <w:rPr>
          <w:rFonts w:ascii="Times New Roman" w:hAnsi="Times New Roman" w:cs="Times New Roman"/>
        </w:rPr>
      </w:pPr>
      <w:r w:rsidRPr="004438A1">
        <w:rPr>
          <w:rFonts w:ascii="Times New Roman" w:hAnsi="Times New Roman" w:cs="Times New Roman"/>
        </w:rPr>
        <w:t xml:space="preserve">Wykonawca zapewnia </w:t>
      </w:r>
      <w:r w:rsidR="00054A36" w:rsidRPr="004438A1">
        <w:rPr>
          <w:rFonts w:ascii="Times New Roman" w:hAnsi="Times New Roman" w:cs="Times New Roman"/>
        </w:rPr>
        <w:t xml:space="preserve">możliwość </w:t>
      </w:r>
      <w:r w:rsidRPr="004438A1">
        <w:rPr>
          <w:rFonts w:ascii="Times New Roman" w:hAnsi="Times New Roman" w:cs="Times New Roman"/>
        </w:rPr>
        <w:t>zmiany użytkowników licencji w trakcie obowiązywania licencji</w:t>
      </w:r>
      <w:r w:rsidR="00933F80">
        <w:rPr>
          <w:rFonts w:ascii="Times New Roman" w:hAnsi="Times New Roman" w:cs="Times New Roman"/>
        </w:rPr>
        <w:t>,</w:t>
      </w:r>
      <w:r w:rsidR="00DD051C">
        <w:rPr>
          <w:rFonts w:ascii="Times New Roman" w:hAnsi="Times New Roman" w:cs="Times New Roman"/>
        </w:rPr>
        <w:t xml:space="preserve"> bez konieczności pozyskania dodatkowych licencji.</w:t>
      </w:r>
    </w:p>
    <w:p w14:paraId="6710C066" w14:textId="77777777" w:rsidR="004636F1" w:rsidRPr="004438A1" w:rsidRDefault="004636F1">
      <w:pPr>
        <w:rPr>
          <w:rFonts w:ascii="Times New Roman" w:hAnsi="Times New Roman" w:cs="Times New Roman"/>
        </w:rPr>
      </w:pPr>
    </w:p>
    <w:p w14:paraId="08B1ED9D" w14:textId="77777777" w:rsidR="00054A36" w:rsidRPr="004438A1" w:rsidRDefault="00054A36" w:rsidP="00DD051C">
      <w:pPr>
        <w:jc w:val="both"/>
        <w:rPr>
          <w:rFonts w:ascii="Times New Roman" w:hAnsi="Times New Roman" w:cs="Times New Roman"/>
        </w:rPr>
      </w:pPr>
      <w:r w:rsidRPr="004438A1">
        <w:rPr>
          <w:rFonts w:ascii="Times New Roman" w:hAnsi="Times New Roman" w:cs="Times New Roman"/>
        </w:rPr>
        <w:t>Źródła danych niezbędne do analiz:</w:t>
      </w:r>
    </w:p>
    <w:p w14:paraId="2CF54A5F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Krajowy Rejestr Sądowy,</w:t>
      </w:r>
    </w:p>
    <w:p w14:paraId="5932EA0A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 xml:space="preserve">Krajowy Rejestr Zadłużonych, </w:t>
      </w:r>
    </w:p>
    <w:p w14:paraId="11495F12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Rejestr WHOIS,</w:t>
      </w:r>
    </w:p>
    <w:p w14:paraId="46D0FC6C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Monitor Sądowy i Gospodarczy,</w:t>
      </w:r>
    </w:p>
    <w:p w14:paraId="5A708EA1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Główny Inspektorat Ochrony Środowiska,</w:t>
      </w:r>
    </w:p>
    <w:p w14:paraId="2B1C96B3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CEIDG,</w:t>
      </w:r>
    </w:p>
    <w:p w14:paraId="02CE0D33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Główny Urząd Statystyczny,</w:t>
      </w:r>
    </w:p>
    <w:p w14:paraId="35DD0B89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Urząd Ochrony Konkurencji i Konsumentów,</w:t>
      </w:r>
    </w:p>
    <w:p w14:paraId="7C104E7A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Polska Agencja Rozwoju Przedsiębiorczości,</w:t>
      </w:r>
    </w:p>
    <w:p w14:paraId="189F88A5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Giełdy wierzytelności /długów,</w:t>
      </w:r>
    </w:p>
    <w:p w14:paraId="3B49F231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Urząd Zamówień Publicznych,</w:t>
      </w:r>
    </w:p>
    <w:p w14:paraId="1EDD09E2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Strony internetowe firm,</w:t>
      </w:r>
    </w:p>
    <w:p w14:paraId="20D0F2E7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Komisja Nadzoru Finansowego,</w:t>
      </w:r>
    </w:p>
    <w:p w14:paraId="0B034C8E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Urząd Regulacji Energetyki,</w:t>
      </w:r>
    </w:p>
    <w:p w14:paraId="189CA5C0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Rejestry Dłużników,</w:t>
      </w:r>
    </w:p>
    <w:p w14:paraId="4C8F7923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Portal Podatkowy Ministerstwa Finansów,</w:t>
      </w:r>
    </w:p>
    <w:p w14:paraId="37270B02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Bazy własne,</w:t>
      </w:r>
    </w:p>
    <w:p w14:paraId="6FDE16A7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ZUS,</w:t>
      </w:r>
    </w:p>
    <w:p w14:paraId="3617F716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SUDOP – informacja o otrzymanej pomocy de minimis ( w tym pomoc Covid-19),</w:t>
      </w:r>
    </w:p>
    <w:p w14:paraId="506EC88E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Centralny Rejestr Beneficjentów Rzeczywistych,</w:t>
      </w:r>
    </w:p>
    <w:p w14:paraId="4510C6F4" w14:textId="77777777" w:rsidR="00054A36" w:rsidRPr="004438A1" w:rsidRDefault="00054A36" w:rsidP="00054A3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438A1">
        <w:rPr>
          <w:rFonts w:ascii="Times New Roman" w:hAnsi="Times New Roman" w:cs="Times New Roman"/>
          <w:color w:val="auto"/>
          <w:sz w:val="22"/>
          <w:szCs w:val="22"/>
        </w:rPr>
        <w:t>Ministerstwo Sprawiedliwości,</w:t>
      </w:r>
    </w:p>
    <w:p w14:paraId="2FAD508A" w14:textId="77777777" w:rsidR="00054A36" w:rsidRPr="004438A1" w:rsidRDefault="00054A36" w:rsidP="00054A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38A1">
        <w:rPr>
          <w:rFonts w:ascii="Times New Roman" w:hAnsi="Times New Roman" w:cs="Times New Roman"/>
        </w:rPr>
        <w:t>Komisja Europejska.</w:t>
      </w:r>
    </w:p>
    <w:sectPr w:rsidR="00054A36" w:rsidRPr="0044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E47"/>
    <w:multiLevelType w:val="hybridMultilevel"/>
    <w:tmpl w:val="D6121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6"/>
    <w:rsid w:val="00054A36"/>
    <w:rsid w:val="002E1431"/>
    <w:rsid w:val="004438A1"/>
    <w:rsid w:val="004636F1"/>
    <w:rsid w:val="00602EED"/>
    <w:rsid w:val="00933F80"/>
    <w:rsid w:val="00B66174"/>
    <w:rsid w:val="00D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883"/>
  <w15:chartTrackingRefBased/>
  <w15:docId w15:val="{8F8D14BA-1B8D-4050-B7ED-305F8D9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Karolina Grzybowska</cp:lastModifiedBy>
  <cp:revision>2</cp:revision>
  <dcterms:created xsi:type="dcterms:W3CDTF">2024-06-06T13:06:00Z</dcterms:created>
  <dcterms:modified xsi:type="dcterms:W3CDTF">2024-06-06T13:06:00Z</dcterms:modified>
</cp:coreProperties>
</file>