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BBACC" w14:textId="77777777" w:rsidR="00553ED4" w:rsidRPr="00344DBF" w:rsidRDefault="00553ED4" w:rsidP="00553ED4">
      <w:pPr>
        <w:widowControl w:val="0"/>
        <w:suppressAutoHyphens/>
        <w:spacing w:after="100"/>
        <w:ind w:firstLine="3544"/>
        <w:rPr>
          <w:rFonts w:ascii="Times New Roman" w:eastAsia="Arial" w:hAnsi="Times New Roman" w:cs="Times New Roman"/>
          <w:b/>
          <w:kern w:val="1"/>
          <w:sz w:val="24"/>
          <w:szCs w:val="24"/>
          <w:lang w:eastAsia="hi-IN" w:bidi="hi-IN"/>
        </w:rPr>
      </w:pPr>
      <w:bookmarkStart w:id="0" w:name="_GoBack"/>
      <w:bookmarkEnd w:id="0"/>
      <w:r w:rsidRPr="00344DBF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UMOWA NR …</w:t>
      </w:r>
      <w:r w:rsidRPr="00344DBF">
        <w:rPr>
          <w:rFonts w:ascii="Times New Roman" w:eastAsia="Arial" w:hAnsi="Times New Roman" w:cs="Times New Roman"/>
          <w:b/>
          <w:kern w:val="1"/>
          <w:sz w:val="24"/>
          <w:szCs w:val="24"/>
          <w:lang w:eastAsia="hi-IN" w:bidi="hi-IN"/>
        </w:rPr>
        <w:t xml:space="preserve">.... </w:t>
      </w:r>
      <w:r w:rsidRPr="00344DBF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(WZÓR)</w:t>
      </w:r>
    </w:p>
    <w:p w14:paraId="2069FF86" w14:textId="77777777" w:rsidR="00553ED4" w:rsidRPr="00344DBF" w:rsidRDefault="00553ED4" w:rsidP="00553ED4">
      <w:pPr>
        <w:widowControl w:val="0"/>
        <w:suppressAutoHyphens/>
        <w:spacing w:after="100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344DBF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zawarta</w:t>
      </w:r>
      <w:r w:rsidRPr="00344DBF">
        <w:rPr>
          <w:rFonts w:ascii="Times New Roman" w:eastAsia="Arial" w:hAnsi="Times New Roman" w:cs="Times New Roman"/>
          <w:kern w:val="1"/>
          <w:sz w:val="24"/>
          <w:szCs w:val="24"/>
          <w:vertAlign w:val="superscript"/>
          <w:lang w:eastAsia="hi-IN" w:bidi="hi-IN"/>
        </w:rPr>
        <w:footnoteReference w:id="1"/>
      </w:r>
    </w:p>
    <w:p w14:paraId="1D7C823C" w14:textId="77777777" w:rsidR="00553ED4" w:rsidRPr="00344DBF" w:rsidRDefault="00553ED4" w:rsidP="00553ED4">
      <w:pPr>
        <w:suppressAutoHyphens/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 w:rsidRPr="00344DBF">
        <w:rPr>
          <w:rFonts w:ascii="Times New Roman" w:eastAsia="Times New Roman" w:hAnsi="Times New Roman" w:cs="Times New Roman"/>
          <w:sz w:val="24"/>
          <w:szCs w:val="24"/>
        </w:rPr>
        <w:t>pomiędzy:</w:t>
      </w:r>
    </w:p>
    <w:p w14:paraId="61417256" w14:textId="2DE9AD4D" w:rsidR="00B64995" w:rsidRPr="00344DBF" w:rsidRDefault="00553ED4" w:rsidP="00553ED4">
      <w:pPr>
        <w:suppressAutoHyphens/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 w:rsidRPr="00344DBF">
        <w:rPr>
          <w:rFonts w:ascii="Times New Roman" w:eastAsia="Times New Roman" w:hAnsi="Times New Roman" w:cs="Times New Roman"/>
          <w:b/>
          <w:sz w:val="24"/>
          <w:szCs w:val="24"/>
        </w:rPr>
        <w:t>Skarbem Państwa –</w:t>
      </w:r>
      <w:r w:rsidR="001D5784">
        <w:rPr>
          <w:rFonts w:ascii="Times New Roman" w:eastAsia="Times New Roman" w:hAnsi="Times New Roman" w:cs="Times New Roman"/>
          <w:b/>
          <w:sz w:val="24"/>
          <w:szCs w:val="24"/>
        </w:rPr>
        <w:t>Wojewod</w:t>
      </w:r>
      <w:r w:rsidR="0038690F">
        <w:rPr>
          <w:rFonts w:ascii="Times New Roman" w:eastAsia="Times New Roman" w:hAnsi="Times New Roman" w:cs="Times New Roman"/>
          <w:b/>
          <w:sz w:val="24"/>
          <w:szCs w:val="24"/>
        </w:rPr>
        <w:t>ą</w:t>
      </w:r>
      <w:r w:rsidR="001D5784">
        <w:rPr>
          <w:rFonts w:ascii="Times New Roman" w:eastAsia="Times New Roman" w:hAnsi="Times New Roman" w:cs="Times New Roman"/>
          <w:b/>
          <w:sz w:val="24"/>
          <w:szCs w:val="24"/>
        </w:rPr>
        <w:t xml:space="preserve"> Mazowieckim</w:t>
      </w:r>
      <w:r w:rsidRPr="00344DBF">
        <w:rPr>
          <w:rFonts w:ascii="Times New Roman" w:eastAsia="Times New Roman" w:hAnsi="Times New Roman" w:cs="Times New Roman"/>
          <w:sz w:val="24"/>
          <w:szCs w:val="24"/>
        </w:rPr>
        <w:t>, z siedzibą w</w:t>
      </w:r>
      <w:r w:rsidR="003869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4DBF">
        <w:rPr>
          <w:rFonts w:ascii="Times New Roman" w:eastAsia="Times New Roman" w:hAnsi="Times New Roman" w:cs="Times New Roman"/>
          <w:sz w:val="24"/>
          <w:szCs w:val="24"/>
        </w:rPr>
        <w:t xml:space="preserve">Warszawie (kod pocztowy: 00-950), pl. Bankowy 3/5, NIP 525-100-88-75, </w:t>
      </w:r>
    </w:p>
    <w:p w14:paraId="4C9D075F" w14:textId="5E922918" w:rsidR="00553ED4" w:rsidRPr="00344DBF" w:rsidRDefault="00B64995" w:rsidP="00553ED4">
      <w:pPr>
        <w:suppressAutoHyphens/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 w:rsidRPr="00344DBF">
        <w:rPr>
          <w:rFonts w:ascii="Times New Roman" w:eastAsia="Times New Roman" w:hAnsi="Times New Roman" w:cs="Times New Roman"/>
          <w:sz w:val="24"/>
          <w:szCs w:val="24"/>
        </w:rPr>
        <w:t xml:space="preserve">Zwanym dalej „Zamawiającym”, </w:t>
      </w:r>
      <w:r w:rsidR="00553ED4" w:rsidRPr="00344DBF">
        <w:rPr>
          <w:rFonts w:ascii="Times New Roman" w:eastAsia="Times New Roman" w:hAnsi="Times New Roman" w:cs="Times New Roman"/>
          <w:sz w:val="24"/>
          <w:szCs w:val="24"/>
        </w:rPr>
        <w:t>reprezentowanym przez:</w:t>
      </w:r>
    </w:p>
    <w:p w14:paraId="3F309D9B" w14:textId="77777777" w:rsidR="00553ED4" w:rsidRPr="001154E0" w:rsidRDefault="00553ED4" w:rsidP="00553ED4">
      <w:pPr>
        <w:suppressAutoHyphens/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 w:rsidRPr="001154E0">
        <w:rPr>
          <w:rFonts w:ascii="Times New Roman" w:eastAsia="Times New Roman" w:hAnsi="Times New Roman" w:cs="Times New Roman"/>
          <w:sz w:val="24"/>
          <w:szCs w:val="24"/>
        </w:rPr>
        <w:t>………………..……….. – …………………………….,</w:t>
      </w:r>
    </w:p>
    <w:p w14:paraId="74880000" w14:textId="3F70A7A4" w:rsidR="00553ED4" w:rsidRPr="00344DBF" w:rsidRDefault="00553ED4" w:rsidP="00553ED4">
      <w:pPr>
        <w:suppressAutoHyphens/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 w:rsidRPr="00344DBF">
        <w:rPr>
          <w:rFonts w:ascii="Times New Roman" w:eastAsia="Times New Roman" w:hAnsi="Times New Roman" w:cs="Times New Roman"/>
          <w:sz w:val="24"/>
          <w:szCs w:val="24"/>
        </w:rPr>
        <w:t xml:space="preserve">na podstawie upoważnienia nr …………. z dnia ……………….., którego kserokopia stanowi </w:t>
      </w:r>
      <w:r w:rsidRPr="00344D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załącznik nr 3 </w:t>
      </w:r>
      <w:r w:rsidRPr="00344DBF">
        <w:rPr>
          <w:rFonts w:ascii="Times New Roman" w:eastAsia="Times New Roman" w:hAnsi="Times New Roman" w:cs="Times New Roman"/>
          <w:sz w:val="24"/>
          <w:szCs w:val="24"/>
        </w:rPr>
        <w:t>do niniejszej umowy,</w:t>
      </w:r>
    </w:p>
    <w:p w14:paraId="20750839" w14:textId="77777777" w:rsidR="00553ED4" w:rsidRPr="00344DBF" w:rsidRDefault="00553ED4" w:rsidP="00553ED4">
      <w:pPr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 w:rsidRPr="00344DBF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</w:p>
    <w:p w14:paraId="44C92EE0" w14:textId="1E6D3A64" w:rsidR="00553ED4" w:rsidRPr="00344DBF" w:rsidRDefault="00553ED4" w:rsidP="00553ED4">
      <w:pPr>
        <w:spacing w:after="100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344DBF">
        <w:rPr>
          <w:rFonts w:ascii="Times New Roman" w:eastAsia="Times New Roman" w:hAnsi="Times New Roman" w:cs="Times New Roman"/>
          <w:sz w:val="24"/>
          <w:szCs w:val="24"/>
        </w:rPr>
        <w:t xml:space="preserve">firmą </w:t>
      </w:r>
      <w:r w:rsidRPr="001154E0">
        <w:rPr>
          <w:rFonts w:ascii="Times New Roman" w:eastAsia="Times New Roman" w:hAnsi="Times New Roman" w:cs="Times New Roman"/>
          <w:sz w:val="24"/>
          <w:szCs w:val="24"/>
        </w:rPr>
        <w:t>………………..……………..</w:t>
      </w:r>
      <w:r w:rsidRPr="00344DBF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z siedzibą</w:t>
      </w:r>
      <w:r w:rsidRPr="00344DBF">
        <w:rPr>
          <w:rFonts w:ascii="Times New Roman" w:eastAsia="Times New Roman" w:hAnsi="Times New Roman" w:cs="Times New Roman"/>
          <w:sz w:val="24"/>
          <w:szCs w:val="24"/>
        </w:rPr>
        <w:t xml:space="preserve"> przy </w:t>
      </w:r>
      <w:r w:rsidR="001154E0">
        <w:rPr>
          <w:rFonts w:ascii="Times New Roman" w:eastAsia="Times New Roman" w:hAnsi="Times New Roman" w:cs="Times New Roman"/>
          <w:sz w:val="24"/>
          <w:szCs w:val="24"/>
        </w:rPr>
        <w:t>……………………..</w:t>
      </w:r>
      <w:r w:rsidRPr="00344DBF">
        <w:rPr>
          <w:rFonts w:ascii="Times New Roman" w:eastAsia="Times New Roman" w:hAnsi="Times New Roman" w:cs="Times New Roman"/>
          <w:sz w:val="24"/>
          <w:szCs w:val="24"/>
        </w:rPr>
        <w:t>……………………</w:t>
      </w:r>
      <w:r w:rsidRPr="00344DBF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, </w:t>
      </w:r>
      <w:r w:rsidRPr="00344DBF">
        <w:rPr>
          <w:rFonts w:ascii="Times New Roman" w:eastAsia="Times New Roman" w:hAnsi="Times New Roman" w:cs="Times New Roman"/>
          <w:sz w:val="24"/>
          <w:szCs w:val="24"/>
        </w:rPr>
        <w:t>…………………………..,</w:t>
      </w:r>
      <w:r w:rsidRPr="00344DBF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 xml:space="preserve"> </w:t>
      </w:r>
      <w:r w:rsidRPr="00344DBF">
        <w:rPr>
          <w:rFonts w:ascii="Times New Roman" w:eastAsia="Times New Roman" w:hAnsi="Times New Roman" w:cs="Times New Roman"/>
          <w:sz w:val="24"/>
          <w:szCs w:val="24"/>
          <w:lang w:val="x-none"/>
        </w:rPr>
        <w:t>zarejestrowan</w:t>
      </w:r>
      <w:r w:rsidRPr="00344DBF">
        <w:rPr>
          <w:rFonts w:ascii="Times New Roman" w:eastAsia="Times New Roman" w:hAnsi="Times New Roman" w:cs="Times New Roman"/>
          <w:sz w:val="24"/>
          <w:szCs w:val="24"/>
        </w:rPr>
        <w:t xml:space="preserve">ą w </w:t>
      </w:r>
      <w:r w:rsidR="001154E0">
        <w:rPr>
          <w:rFonts w:ascii="Times New Roman" w:eastAsia="Times New Roman" w:hAnsi="Times New Roman" w:cs="Times New Roman"/>
          <w:sz w:val="24"/>
          <w:szCs w:val="24"/>
        </w:rPr>
        <w:t>…………….</w:t>
      </w:r>
      <w:r w:rsidRPr="00344DBF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……………………………………, ………………………………………………. </w:t>
      </w:r>
      <w:r w:rsidRPr="00344DBF">
        <w:rPr>
          <w:rFonts w:ascii="Times New Roman" w:eastAsia="Times New Roman" w:hAnsi="Times New Roman" w:cs="Times New Roman"/>
          <w:sz w:val="24"/>
          <w:szCs w:val="24"/>
          <w:lang w:val="x-none"/>
        </w:rPr>
        <w:t>pod numerem KRS</w:t>
      </w:r>
      <w:r w:rsidRPr="00344DBF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344DBF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</w:t>
      </w:r>
      <w:r w:rsidR="001154E0">
        <w:rPr>
          <w:rFonts w:ascii="Times New Roman" w:eastAsia="Times New Roman" w:hAnsi="Times New Roman" w:cs="Times New Roman"/>
          <w:sz w:val="24"/>
          <w:szCs w:val="24"/>
        </w:rPr>
        <w:t>……...</w:t>
      </w:r>
      <w:r w:rsidRPr="00344DBF">
        <w:rPr>
          <w:rFonts w:ascii="Times New Roman" w:eastAsia="Times New Roman" w:hAnsi="Times New Roman" w:cs="Times New Roman"/>
          <w:sz w:val="24"/>
          <w:szCs w:val="24"/>
        </w:rPr>
        <w:t>…….……..……….</w:t>
      </w:r>
      <w:r w:rsidRPr="00344DBF">
        <w:rPr>
          <w:rFonts w:ascii="Times New Roman" w:eastAsia="Times New Roman" w:hAnsi="Times New Roman" w:cs="Times New Roman"/>
          <w:sz w:val="24"/>
          <w:szCs w:val="24"/>
          <w:lang w:val="x-none"/>
        </w:rPr>
        <w:t>, NIP</w:t>
      </w:r>
      <w:r w:rsidRPr="00344DBF">
        <w:rPr>
          <w:rFonts w:ascii="Times New Roman" w:eastAsia="Times New Roman" w:hAnsi="Times New Roman" w:cs="Times New Roman"/>
          <w:sz w:val="24"/>
          <w:szCs w:val="24"/>
        </w:rPr>
        <w:t>: …..…......………..</w:t>
      </w:r>
      <w:r w:rsidRPr="00344DBF">
        <w:rPr>
          <w:rFonts w:ascii="Times New Roman" w:eastAsia="Times New Roman" w:hAnsi="Times New Roman" w:cs="Times New Roman"/>
          <w:sz w:val="24"/>
          <w:szCs w:val="24"/>
          <w:lang w:val="x-none"/>
        </w:rPr>
        <w:t>,</w:t>
      </w:r>
      <w:r w:rsidRPr="00344DBF">
        <w:rPr>
          <w:rFonts w:ascii="Times New Roman" w:eastAsia="Times New Roman" w:hAnsi="Times New Roman" w:cs="Times New Roman"/>
          <w:sz w:val="24"/>
          <w:szCs w:val="24"/>
        </w:rPr>
        <w:t xml:space="preserve"> REGON: …..…..……………..,</w:t>
      </w:r>
      <w:r w:rsidRPr="00344DBF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reprezentowan</w:t>
      </w:r>
      <w:r w:rsidRPr="00344DBF">
        <w:rPr>
          <w:rFonts w:ascii="Times New Roman" w:eastAsia="Times New Roman" w:hAnsi="Times New Roman" w:cs="Times New Roman"/>
          <w:sz w:val="24"/>
          <w:szCs w:val="24"/>
        </w:rPr>
        <w:t>ą</w:t>
      </w:r>
      <w:r w:rsidRPr="00344DBF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przez</w:t>
      </w:r>
      <w:r w:rsidRPr="00344DBF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5181BBE" w14:textId="77777777" w:rsidR="00553ED4" w:rsidRPr="001154E0" w:rsidRDefault="00553ED4" w:rsidP="00553ED4">
      <w:pPr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 w:rsidRPr="001154E0">
        <w:rPr>
          <w:rFonts w:ascii="Times New Roman" w:eastAsia="Times New Roman" w:hAnsi="Times New Roman" w:cs="Times New Roman"/>
          <w:sz w:val="24"/>
          <w:szCs w:val="24"/>
        </w:rPr>
        <w:t>………………..……….. – …………………………….,</w:t>
      </w:r>
    </w:p>
    <w:p w14:paraId="38ED3618" w14:textId="54E3F36C" w:rsidR="00553ED4" w:rsidRPr="00344DBF" w:rsidRDefault="00553ED4" w:rsidP="00553ED4">
      <w:pPr>
        <w:spacing w:after="10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4DBF">
        <w:rPr>
          <w:rFonts w:ascii="Times New Roman" w:eastAsia="Times New Roman" w:hAnsi="Times New Roman" w:cs="Times New Roman"/>
          <w:sz w:val="24"/>
          <w:szCs w:val="24"/>
        </w:rPr>
        <w:t xml:space="preserve">zwanym dalej </w:t>
      </w:r>
      <w:r w:rsidR="00B64995" w:rsidRPr="00344DBF"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344DBF">
        <w:rPr>
          <w:rFonts w:ascii="Times New Roman" w:eastAsia="Times New Roman" w:hAnsi="Times New Roman" w:cs="Times New Roman"/>
          <w:b/>
          <w:sz w:val="24"/>
          <w:szCs w:val="24"/>
        </w:rPr>
        <w:t>Wykonawcą</w:t>
      </w:r>
      <w:r w:rsidR="00B64995" w:rsidRPr="00344DBF">
        <w:rPr>
          <w:rFonts w:ascii="Times New Roman" w:eastAsia="Times New Roman" w:hAnsi="Times New Roman" w:cs="Times New Roman"/>
          <w:b/>
          <w:sz w:val="24"/>
          <w:szCs w:val="24"/>
        </w:rPr>
        <w:t>”,</w:t>
      </w:r>
    </w:p>
    <w:p w14:paraId="47FE4EE0" w14:textId="29D2AEEA" w:rsidR="00B64995" w:rsidRPr="00344DBF" w:rsidRDefault="00B64995" w:rsidP="00553ED4">
      <w:pPr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 w:rsidRPr="00344DBF">
        <w:rPr>
          <w:rFonts w:ascii="Times New Roman" w:eastAsia="Times New Roman" w:hAnsi="Times New Roman" w:cs="Times New Roman"/>
          <w:sz w:val="24"/>
          <w:szCs w:val="24"/>
        </w:rPr>
        <w:t>łącznie zwanych „Stronami”</w:t>
      </w:r>
    </w:p>
    <w:p w14:paraId="7F410A1C" w14:textId="77777777" w:rsidR="00553ED4" w:rsidRPr="00344DBF" w:rsidRDefault="00553ED4" w:rsidP="00553ED4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</w:p>
    <w:p w14:paraId="7D2DDABD" w14:textId="24D4F944" w:rsidR="00553ED4" w:rsidRPr="00344DBF" w:rsidRDefault="00553ED4" w:rsidP="00553ED4">
      <w:pPr>
        <w:autoSpaceDE w:val="0"/>
        <w:autoSpaceDN w:val="0"/>
        <w:adjustRightInd w:val="0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344DBF">
        <w:rPr>
          <w:rFonts w:ascii="Times New Roman" w:hAnsi="Times New Roman" w:cs="Times New Roman"/>
          <w:sz w:val="24"/>
          <w:szCs w:val="24"/>
        </w:rPr>
        <w:t>została zawarta umowa, na podstawie art. 60 ust. 2 ustawy z dnia 07 lipca 2023 r. o świadczeniu wspierającym</w:t>
      </w:r>
      <w:r w:rsidRPr="00344DBF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Pr="00344DBF">
        <w:rPr>
          <w:rFonts w:ascii="Times New Roman" w:hAnsi="Times New Roman" w:cs="Times New Roman"/>
          <w:sz w:val="24"/>
          <w:szCs w:val="24"/>
        </w:rPr>
        <w:t xml:space="preserve"> (Dz.U. 2023 poz. 1429), bez stosowania przepisów ustawy z dnia 11 września 2019 prawo zamówień publicznych </w:t>
      </w:r>
      <w:r w:rsidR="00E1665E" w:rsidRPr="00344DBF">
        <w:rPr>
          <w:rFonts w:ascii="Times New Roman" w:hAnsi="Times New Roman" w:cs="Times New Roman"/>
          <w:sz w:val="24"/>
          <w:szCs w:val="24"/>
        </w:rPr>
        <w:t>o</w:t>
      </w:r>
      <w:r w:rsidRPr="00344DBF">
        <w:rPr>
          <w:rFonts w:ascii="Times New Roman" w:hAnsi="Times New Roman" w:cs="Times New Roman"/>
          <w:sz w:val="24"/>
          <w:szCs w:val="24"/>
        </w:rPr>
        <w:t xml:space="preserve"> następującej treści:</w:t>
      </w:r>
    </w:p>
    <w:p w14:paraId="632D8D8D" w14:textId="77777777" w:rsidR="00553ED4" w:rsidRPr="00344DBF" w:rsidRDefault="00553ED4" w:rsidP="00553ED4">
      <w:pPr>
        <w:spacing w:after="1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59C5507" w14:textId="77777777" w:rsidR="00553ED4" w:rsidRPr="00344DBF" w:rsidRDefault="00553ED4" w:rsidP="00553ED4">
      <w:pPr>
        <w:widowControl w:val="0"/>
        <w:suppressAutoHyphens/>
        <w:spacing w:before="120" w:after="100"/>
        <w:ind w:left="426" w:hanging="426"/>
        <w:jc w:val="center"/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344DBF"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hi-IN" w:bidi="hi-IN"/>
        </w:rPr>
        <w:t>§ 1 Przedmiot umowy</w:t>
      </w:r>
    </w:p>
    <w:p w14:paraId="3976E295" w14:textId="2351EAC7" w:rsidR="00553ED4" w:rsidRPr="008D6993" w:rsidRDefault="00553ED4" w:rsidP="00CF43A7">
      <w:pPr>
        <w:widowControl w:val="0"/>
        <w:numPr>
          <w:ilvl w:val="0"/>
          <w:numId w:val="11"/>
        </w:numPr>
        <w:suppressAutoHyphens/>
        <w:spacing w:after="100" w:line="276" w:lineRule="auto"/>
        <w:ind w:left="426" w:hanging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D699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Przedmiotem umowy jest zakup i dostarczenie fabrycznie nowych </w:t>
      </w:r>
      <w:r w:rsidR="00B64995" w:rsidRPr="008D699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7</w:t>
      </w:r>
      <w:r w:rsidR="00767432" w:rsidRPr="008D6993">
        <w:rPr>
          <w:rFonts w:ascii="Times New Roman" w:hAnsi="Times New Roman" w:cs="Times New Roman"/>
          <w:sz w:val="24"/>
          <w:szCs w:val="24"/>
        </w:rPr>
        <w:t xml:space="preserve"> sztuk </w:t>
      </w:r>
      <w:r w:rsidR="00B64995" w:rsidRPr="008D6993">
        <w:rPr>
          <w:rFonts w:ascii="Times New Roman" w:hAnsi="Times New Roman" w:cs="Times New Roman"/>
          <w:sz w:val="24"/>
          <w:szCs w:val="24"/>
        </w:rPr>
        <w:t>urządzeń wielofunkcyjnych</w:t>
      </w:r>
      <w:r w:rsidR="007F2D17" w:rsidRPr="008D6993">
        <w:rPr>
          <w:rFonts w:ascii="Times New Roman" w:hAnsi="Times New Roman" w:cs="Times New Roman"/>
          <w:sz w:val="24"/>
          <w:szCs w:val="24"/>
        </w:rPr>
        <w:t xml:space="preserve"> A3 (monochromatyczne) </w:t>
      </w:r>
      <w:r w:rsidR="00B64995" w:rsidRPr="008D6993">
        <w:rPr>
          <w:rFonts w:ascii="Times New Roman" w:hAnsi="Times New Roman" w:cs="Times New Roman"/>
          <w:sz w:val="24"/>
          <w:szCs w:val="24"/>
        </w:rPr>
        <w:t xml:space="preserve">oraz 3 szt. </w:t>
      </w:r>
      <w:r w:rsidR="00767432" w:rsidRPr="008D6993">
        <w:rPr>
          <w:rFonts w:ascii="Times New Roman" w:hAnsi="Times New Roman" w:cs="Times New Roman"/>
          <w:sz w:val="24"/>
          <w:szCs w:val="24"/>
        </w:rPr>
        <w:t>drukarek</w:t>
      </w:r>
      <w:r w:rsidR="007F2D17" w:rsidRPr="008D6993">
        <w:rPr>
          <w:rFonts w:ascii="Times New Roman" w:hAnsi="Times New Roman" w:cs="Times New Roman"/>
          <w:sz w:val="24"/>
          <w:szCs w:val="24"/>
        </w:rPr>
        <w:t xml:space="preserve"> A3 (kolor)</w:t>
      </w:r>
      <w:r w:rsidR="00767432" w:rsidRPr="008D69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699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wraz </w:t>
      </w:r>
      <w:r w:rsidR="0038690F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br/>
      </w:r>
      <w:r w:rsidRPr="008D6993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 xml:space="preserve">z zainstalowanym oprogramowaniem </w:t>
      </w:r>
      <w:r w:rsidRPr="008D699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wbudowanym (firmware), </w:t>
      </w:r>
      <w:r w:rsidR="008B448F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o wymaganiach technicznych i parametrach określonych </w:t>
      </w:r>
      <w:r w:rsidR="00767432" w:rsidRPr="008D699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w Załączniku </w:t>
      </w:r>
      <w:r w:rsidRPr="008D699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nr 2 </w:t>
      </w:r>
      <w:r w:rsidR="00767432" w:rsidRPr="008D699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(</w:t>
      </w:r>
      <w:r w:rsidR="009B637E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szczegółowa specyfikacja techniczno-cenowa z</w:t>
      </w:r>
      <w:r w:rsidR="00767432" w:rsidRPr="008D699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amówienia) </w:t>
      </w:r>
      <w:r w:rsidRPr="008D699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stanowiącym integralną część umowy zwanych w dalszej części Umowy</w:t>
      </w:r>
      <w:r w:rsidRPr="008D699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 „Urządzeniami”.</w:t>
      </w:r>
    </w:p>
    <w:p w14:paraId="0D5074DB" w14:textId="2A9F4022" w:rsidR="001D5784" w:rsidRPr="0038690F" w:rsidRDefault="001D5784" w:rsidP="0038690F">
      <w:pPr>
        <w:pStyle w:val="Akapitzlist"/>
        <w:numPr>
          <w:ilvl w:val="0"/>
          <w:numId w:val="34"/>
        </w:numPr>
        <w:spacing w:after="100" w:line="276" w:lineRule="auto"/>
        <w:ind w:left="426" w:hanging="426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38690F">
        <w:rPr>
          <w:rFonts w:ascii="Times New Roman" w:hAnsi="Times New Roman" w:cs="Times New Roman"/>
          <w:sz w:val="24"/>
          <w:szCs w:val="24"/>
        </w:rPr>
        <w:t xml:space="preserve">Zakup Urządzeń, o których mowa w ust. 1 jest realizowany </w:t>
      </w:r>
      <w:r w:rsidRPr="003869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związku z wdrożeniem rozwiązań wynikających z wydawania przez Wojewódzki Zespół do spraw Orzekania </w:t>
      </w:r>
      <w:r w:rsidRPr="0038690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o Niepełnosprawności decyzji ustalających poziom potrzeby wsparcia.</w:t>
      </w:r>
    </w:p>
    <w:p w14:paraId="2F409922" w14:textId="11D1895F" w:rsidR="00553ED4" w:rsidRPr="0038690F" w:rsidRDefault="00553ED4" w:rsidP="00CF43A7">
      <w:pPr>
        <w:widowControl w:val="0"/>
        <w:numPr>
          <w:ilvl w:val="0"/>
          <w:numId w:val="11"/>
        </w:numPr>
        <w:suppressAutoHyphens/>
        <w:spacing w:after="100" w:line="276" w:lineRule="auto"/>
        <w:ind w:left="426" w:hanging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8690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Szczegółowy opis przedmiotu Umowy określa </w:t>
      </w:r>
      <w:r w:rsidR="009B637E" w:rsidRPr="0038690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s</w:t>
      </w:r>
      <w:r w:rsidRPr="0038690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pecyfikacja techniczn</w:t>
      </w:r>
      <w:r w:rsidR="009B637E" w:rsidRPr="0038690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o-cenowa</w:t>
      </w:r>
      <w:r w:rsidRPr="0038690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, stanowiąca Załącznik nr 2.</w:t>
      </w:r>
    </w:p>
    <w:p w14:paraId="5C3F6A1E" w14:textId="77777777" w:rsidR="00553ED4" w:rsidRPr="0038690F" w:rsidRDefault="00553ED4" w:rsidP="00553ED4">
      <w:pPr>
        <w:widowControl w:val="0"/>
        <w:numPr>
          <w:ilvl w:val="0"/>
          <w:numId w:val="11"/>
        </w:numPr>
        <w:suppressAutoHyphens/>
        <w:spacing w:after="100"/>
        <w:ind w:left="426" w:hanging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8690F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Dla każdego z dostarczonych Urządzeń Wykonawca jest zobowiązany dołączyć: </w:t>
      </w:r>
    </w:p>
    <w:p w14:paraId="07D6E6A8" w14:textId="77777777" w:rsidR="00553ED4" w:rsidRPr="0038690F" w:rsidRDefault="00553ED4" w:rsidP="00553ED4">
      <w:pPr>
        <w:widowControl w:val="0"/>
        <w:numPr>
          <w:ilvl w:val="1"/>
          <w:numId w:val="1"/>
        </w:numPr>
        <w:tabs>
          <w:tab w:val="num" w:pos="709"/>
        </w:tabs>
        <w:suppressAutoHyphens/>
        <w:autoSpaceDE w:val="0"/>
        <w:spacing w:after="100"/>
        <w:ind w:left="709" w:hanging="283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38690F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lastRenderedPageBreak/>
        <w:t xml:space="preserve">odpowiednią dla danego Urządzenia dokumentację techniczną, </w:t>
      </w:r>
    </w:p>
    <w:p w14:paraId="5A5B61C5" w14:textId="77777777" w:rsidR="00553ED4" w:rsidRPr="0038690F" w:rsidRDefault="00553ED4" w:rsidP="0038690F">
      <w:pPr>
        <w:widowControl w:val="0"/>
        <w:numPr>
          <w:ilvl w:val="1"/>
          <w:numId w:val="1"/>
        </w:numPr>
        <w:tabs>
          <w:tab w:val="num" w:pos="709"/>
        </w:tabs>
        <w:suppressAutoHyphens/>
        <w:autoSpaceDE w:val="0"/>
        <w:spacing w:after="0"/>
        <w:ind w:left="709" w:hanging="283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38690F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instrukcje obsługi dla użytkownika,</w:t>
      </w:r>
    </w:p>
    <w:p w14:paraId="7EC298E1" w14:textId="77777777" w:rsidR="00553ED4" w:rsidRPr="0038690F" w:rsidRDefault="00553ED4" w:rsidP="0038690F">
      <w:pPr>
        <w:widowControl w:val="0"/>
        <w:tabs>
          <w:tab w:val="num" w:pos="1080"/>
        </w:tabs>
        <w:suppressAutoHyphens/>
        <w:autoSpaceDE w:val="0"/>
        <w:spacing w:after="0"/>
        <w:ind w:left="709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38690F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zwanych łącznie Dokumentacją </w:t>
      </w:r>
    </w:p>
    <w:p w14:paraId="0A6FF989" w14:textId="77777777" w:rsidR="00553ED4" w:rsidRPr="0038690F" w:rsidRDefault="00553ED4" w:rsidP="00553ED4">
      <w:pPr>
        <w:widowControl w:val="0"/>
        <w:tabs>
          <w:tab w:val="num" w:pos="1080"/>
        </w:tabs>
        <w:suppressAutoHyphens/>
        <w:autoSpaceDE w:val="0"/>
        <w:spacing w:after="100"/>
        <w:ind w:left="709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38690F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oraz </w:t>
      </w:r>
    </w:p>
    <w:p w14:paraId="04C4B1BF" w14:textId="77777777" w:rsidR="00553ED4" w:rsidRPr="0038690F" w:rsidRDefault="00553ED4" w:rsidP="00CF43A7">
      <w:pPr>
        <w:widowControl w:val="0"/>
        <w:numPr>
          <w:ilvl w:val="1"/>
          <w:numId w:val="1"/>
        </w:numPr>
        <w:tabs>
          <w:tab w:val="num" w:pos="709"/>
        </w:tabs>
        <w:suppressAutoHyphens/>
        <w:autoSpaceDE w:val="0"/>
        <w:spacing w:after="100" w:line="276" w:lineRule="auto"/>
        <w:ind w:left="709" w:hanging="283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 w:bidi="hi-IN"/>
        </w:rPr>
      </w:pPr>
      <w:r w:rsidRPr="0038690F">
        <w:rPr>
          <w:rFonts w:ascii="Times New Roman" w:eastAsia="Arial" w:hAnsi="Times New Roman" w:cs="Times New Roman"/>
          <w:kern w:val="1"/>
          <w:sz w:val="24"/>
          <w:szCs w:val="24"/>
          <w:lang w:eastAsia="ar-SA" w:bidi="hi-IN"/>
        </w:rPr>
        <w:t>dla każdego Urządzenia jego indywidualną kartę gwarancyjną, wypełnioną czytelnie i bez poprawek z wypisanymi w niej numerem seryjnym lub innym unikalnym numerem danego Urządzenia (zgodnym z numerem uwidocznionym na obudowie tego Urządzenia).</w:t>
      </w:r>
    </w:p>
    <w:p w14:paraId="08E3AFFA" w14:textId="3A6C2022" w:rsidR="00553ED4" w:rsidRPr="0038690F" w:rsidRDefault="00553ED4" w:rsidP="00CF43A7">
      <w:pPr>
        <w:widowControl w:val="0"/>
        <w:numPr>
          <w:ilvl w:val="0"/>
          <w:numId w:val="11"/>
        </w:numPr>
        <w:tabs>
          <w:tab w:val="num" w:pos="0"/>
        </w:tabs>
        <w:suppressAutoHyphens/>
        <w:autoSpaceDE w:val="0"/>
        <w:spacing w:after="100" w:line="276" w:lineRule="auto"/>
        <w:ind w:left="426" w:hanging="426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 w:bidi="hi-IN"/>
        </w:rPr>
      </w:pPr>
      <w:r w:rsidRPr="0038690F">
        <w:rPr>
          <w:rFonts w:ascii="Times New Roman" w:eastAsia="Arial" w:hAnsi="Times New Roman" w:cs="Times New Roman"/>
          <w:kern w:val="1"/>
          <w:sz w:val="24"/>
          <w:szCs w:val="24"/>
          <w:lang w:eastAsia="ar-SA" w:bidi="hi-IN"/>
        </w:rPr>
        <w:t xml:space="preserve">Wszystkie wymienione w ust. 3 dokumenty, powinny być dostarczone </w:t>
      </w:r>
      <w:r w:rsidRPr="0038690F">
        <w:rPr>
          <w:rFonts w:ascii="Times New Roman" w:eastAsia="Calibri" w:hAnsi="Times New Roman" w:cs="Times New Roman"/>
          <w:kern w:val="1"/>
          <w:sz w:val="24"/>
          <w:szCs w:val="24"/>
          <w:lang w:eastAsia="ar-SA" w:bidi="hi-IN"/>
        </w:rPr>
        <w:t>w</w:t>
      </w:r>
      <w:r w:rsidR="0038690F">
        <w:rPr>
          <w:rFonts w:ascii="Times New Roman" w:eastAsia="Calibri" w:hAnsi="Times New Roman" w:cs="Times New Roman"/>
          <w:kern w:val="1"/>
          <w:sz w:val="24"/>
          <w:szCs w:val="24"/>
          <w:lang w:eastAsia="ar-SA" w:bidi="hi-IN"/>
        </w:rPr>
        <w:t xml:space="preserve"> </w:t>
      </w:r>
      <w:r w:rsidRPr="0038690F">
        <w:rPr>
          <w:rFonts w:ascii="Times New Roman" w:eastAsia="Calibri" w:hAnsi="Times New Roman" w:cs="Times New Roman"/>
          <w:kern w:val="1"/>
          <w:sz w:val="24"/>
          <w:szCs w:val="24"/>
          <w:lang w:eastAsia="ar-SA" w:bidi="hi-IN"/>
        </w:rPr>
        <w:t>formie papierowej lub elektronicznej</w:t>
      </w:r>
      <w:r w:rsidRPr="0038690F">
        <w:rPr>
          <w:rFonts w:ascii="Times New Roman" w:eastAsia="Arial" w:hAnsi="Times New Roman" w:cs="Times New Roman"/>
          <w:kern w:val="1"/>
          <w:sz w:val="24"/>
          <w:szCs w:val="24"/>
          <w:lang w:eastAsia="ar-SA" w:bidi="hi-IN"/>
        </w:rPr>
        <w:t xml:space="preserve"> w języku polskim.</w:t>
      </w:r>
    </w:p>
    <w:p w14:paraId="21E2B727" w14:textId="77777777" w:rsidR="00553ED4" w:rsidRPr="00344DBF" w:rsidRDefault="00553ED4" w:rsidP="00553ED4">
      <w:pPr>
        <w:widowControl w:val="0"/>
        <w:suppressAutoHyphens/>
        <w:spacing w:before="120" w:after="100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344DBF"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hi-IN" w:bidi="hi-IN"/>
        </w:rPr>
        <w:t>§ 2</w:t>
      </w:r>
      <w:r w:rsidRPr="00344DBF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Oświadczenia Wykonawcy </w:t>
      </w:r>
    </w:p>
    <w:p w14:paraId="119928E4" w14:textId="1A1BD3D4" w:rsidR="00553ED4" w:rsidRPr="00344DBF" w:rsidRDefault="00553ED4" w:rsidP="00CF43A7">
      <w:pPr>
        <w:widowControl w:val="0"/>
        <w:tabs>
          <w:tab w:val="left" w:pos="0"/>
        </w:tabs>
        <w:suppressAutoHyphens/>
        <w:spacing w:after="10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44DBF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Wykonawca oświadcza, że Urządzenia</w:t>
      </w:r>
      <w:r w:rsidRPr="00344DB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stanowią jego wyłączną własność, są wolne od jakichkolwiek wad fizycznych i prawnych oraz nie toczy się żadne postępowanie, którego przedmiotem są Urządzenia oraz że nie są one obciążone zastawem, zastawem rejestrowym ani zastawem skarbowym ani żadnymi innymi ograniczonymi prawami rzeczowymi.</w:t>
      </w:r>
    </w:p>
    <w:p w14:paraId="3BC25E83" w14:textId="77777777" w:rsidR="00553ED4" w:rsidRPr="00344DBF" w:rsidRDefault="00553ED4" w:rsidP="00553ED4">
      <w:pPr>
        <w:widowControl w:val="0"/>
        <w:suppressAutoHyphens/>
        <w:spacing w:before="120" w:after="100"/>
        <w:jc w:val="center"/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344DBF">
        <w:rPr>
          <w:rFonts w:ascii="Times New Roman" w:eastAsia="Arial" w:hAnsi="Times New Roman" w:cs="Times New Roman"/>
          <w:b/>
          <w:kern w:val="1"/>
          <w:sz w:val="24"/>
          <w:szCs w:val="24"/>
          <w:lang w:eastAsia="hi-IN" w:bidi="hi-IN"/>
        </w:rPr>
        <w:t>§ 3</w:t>
      </w:r>
      <w:r w:rsidRPr="00344DBF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344DBF"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Termin realizacji </w:t>
      </w:r>
    </w:p>
    <w:p w14:paraId="2AB09D76" w14:textId="4DF9B6F3" w:rsidR="00553ED4" w:rsidRPr="00344DBF" w:rsidRDefault="00553ED4" w:rsidP="00CF43A7">
      <w:pPr>
        <w:widowControl w:val="0"/>
        <w:suppressAutoHyphens/>
        <w:spacing w:after="100" w:line="276" w:lineRule="auto"/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pl-PL" w:bidi="hi-IN"/>
        </w:rPr>
      </w:pPr>
      <w:r w:rsidRPr="00344DBF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pl-PL" w:bidi="hi-IN"/>
        </w:rPr>
        <w:t xml:space="preserve">Wykonawca zobowiązany jest wykonać przedmiot umowy, o którym mowa w § 1 ust. 1 </w:t>
      </w:r>
      <w:r w:rsidR="001A54B6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pl-PL" w:bidi="hi-IN"/>
        </w:rPr>
        <w:br/>
      </w:r>
      <w:r w:rsidRPr="00344DBF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pl-PL" w:bidi="hi-IN"/>
        </w:rPr>
        <w:t>w terminie</w:t>
      </w:r>
      <w:r w:rsidR="007419AB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pl-PL" w:bidi="hi-IN"/>
        </w:rPr>
        <w:t xml:space="preserve"> 30 dni kalendarzowych od zawarcia umowy.</w:t>
      </w:r>
    </w:p>
    <w:p w14:paraId="5495717C" w14:textId="77777777" w:rsidR="00553ED4" w:rsidRPr="00344DBF" w:rsidRDefault="00553ED4" w:rsidP="00553ED4">
      <w:pPr>
        <w:widowControl w:val="0"/>
        <w:suppressAutoHyphens/>
        <w:spacing w:before="120" w:after="100"/>
        <w:jc w:val="center"/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344DBF"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hi-IN" w:bidi="hi-IN"/>
        </w:rPr>
        <w:t>§ 4 Realizacja umowy</w:t>
      </w:r>
    </w:p>
    <w:p w14:paraId="042F960A" w14:textId="0877A756" w:rsidR="00553ED4" w:rsidRPr="00344DBF" w:rsidRDefault="00553ED4" w:rsidP="00CF43A7">
      <w:pPr>
        <w:widowControl w:val="0"/>
        <w:numPr>
          <w:ilvl w:val="0"/>
          <w:numId w:val="10"/>
        </w:numPr>
        <w:tabs>
          <w:tab w:val="left" w:pos="426"/>
        </w:tabs>
        <w:suppressAutoHyphens/>
        <w:spacing w:after="100" w:line="276" w:lineRule="auto"/>
        <w:jc w:val="both"/>
        <w:rPr>
          <w:rFonts w:ascii="Times New Roman" w:eastAsia="SimSun" w:hAnsi="Times New Roman" w:cs="Times New Roman"/>
          <w:kern w:val="24"/>
          <w:sz w:val="24"/>
          <w:szCs w:val="24"/>
          <w:lang w:eastAsia="hi-IN" w:bidi="hi-IN"/>
        </w:rPr>
      </w:pPr>
      <w:r w:rsidRPr="00344DBF">
        <w:rPr>
          <w:rFonts w:ascii="Times New Roman" w:eastAsia="SimSun" w:hAnsi="Times New Roman" w:cs="Times New Roman"/>
          <w:kern w:val="24"/>
          <w:sz w:val="24"/>
          <w:szCs w:val="24"/>
          <w:lang w:eastAsia="hi-IN" w:bidi="hi-IN"/>
        </w:rPr>
        <w:t>Wykonawca zobowiązany jest dostarczyć Urządzenia fabrycznie nowe, nieużywane, kompletne, wprowadzone do obrotu na terytorium Rzeczypospolitej Polskiej, sprawne technicznie - w oryginalnych nienaruszonych opakowaniach. Dostarczane Urządzenia będą posiadały wymagane deklaracje CE lub równoważne oraz instrukcje obsługi w języku polskim dostępne przez cały okres realizacji umowy on-line na stronie producenta lub Wykonawcy lub na płycie CD/DVD.</w:t>
      </w:r>
    </w:p>
    <w:p w14:paraId="309BB801" w14:textId="77777777" w:rsidR="00553ED4" w:rsidRPr="00344DBF" w:rsidRDefault="00553ED4" w:rsidP="00CF43A7">
      <w:pPr>
        <w:widowControl w:val="0"/>
        <w:numPr>
          <w:ilvl w:val="0"/>
          <w:numId w:val="10"/>
        </w:numPr>
        <w:suppressAutoHyphens/>
        <w:spacing w:after="100" w:line="276" w:lineRule="auto"/>
        <w:jc w:val="both"/>
        <w:rPr>
          <w:rFonts w:ascii="Times New Roman" w:eastAsia="Calibri" w:hAnsi="Times New Roman" w:cs="Times New Roman"/>
          <w:kern w:val="22"/>
          <w:sz w:val="24"/>
          <w:szCs w:val="24"/>
          <w:lang w:eastAsia="ar-SA" w:bidi="hi-IN"/>
        </w:rPr>
      </w:pPr>
      <w:r w:rsidRPr="00344DBF">
        <w:rPr>
          <w:rFonts w:ascii="Times New Roman" w:eastAsia="Calibri" w:hAnsi="Times New Roman" w:cs="Times New Roman"/>
          <w:kern w:val="22"/>
          <w:sz w:val="24"/>
          <w:szCs w:val="24"/>
          <w:lang w:eastAsia="ar-SA" w:bidi="hi-IN"/>
        </w:rPr>
        <w:t>Wykonawca zobowiązuje się do wykonania przedmiotu umowy ze szczególną starannością, przestrzegając wszelkich wymaganych prawem przepisów, stosownych norm, przy uwzględnieniu specyfiki działania Zamawiającego.</w:t>
      </w:r>
    </w:p>
    <w:p w14:paraId="430655CD" w14:textId="43751636" w:rsidR="00553ED4" w:rsidRPr="001154E0" w:rsidRDefault="00553ED4" w:rsidP="00CF43A7">
      <w:pPr>
        <w:widowControl w:val="0"/>
        <w:numPr>
          <w:ilvl w:val="0"/>
          <w:numId w:val="10"/>
        </w:numPr>
        <w:suppressAutoHyphens/>
        <w:spacing w:after="10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44DB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Wykonawca zobowiązuje się do dokonania dostawy Urządzeń w sposób umożliwiający bezpieczną i niezakłóconą pracę Zamawiającego.</w:t>
      </w:r>
    </w:p>
    <w:p w14:paraId="651663CD" w14:textId="77777777" w:rsidR="00553ED4" w:rsidRPr="00344DBF" w:rsidRDefault="00553ED4" w:rsidP="00553ED4">
      <w:pPr>
        <w:widowControl w:val="0"/>
        <w:suppressAutoHyphens/>
        <w:spacing w:before="120" w:after="100"/>
        <w:jc w:val="center"/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344DBF"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hi-IN" w:bidi="hi-IN"/>
        </w:rPr>
        <w:t>§ 5 Odbiór przedmiotu umowy</w:t>
      </w:r>
    </w:p>
    <w:p w14:paraId="26FF9082" w14:textId="77777777" w:rsidR="00553ED4" w:rsidRPr="00344DBF" w:rsidRDefault="00553ED4" w:rsidP="00CF43A7">
      <w:pPr>
        <w:widowControl w:val="0"/>
        <w:numPr>
          <w:ilvl w:val="0"/>
          <w:numId w:val="29"/>
        </w:numPr>
        <w:suppressAutoHyphens/>
        <w:spacing w:after="100" w:line="276" w:lineRule="auto"/>
        <w:ind w:left="426" w:hanging="426"/>
        <w:jc w:val="both"/>
        <w:rPr>
          <w:rFonts w:ascii="Times New Roman" w:eastAsia="Arial" w:hAnsi="Times New Roman" w:cs="Times New Roman"/>
          <w:bCs/>
          <w:kern w:val="1"/>
          <w:sz w:val="24"/>
          <w:szCs w:val="24"/>
          <w:lang w:eastAsia="hi-IN" w:bidi="hi-IN"/>
        </w:rPr>
      </w:pPr>
      <w:r w:rsidRPr="00344DBF">
        <w:rPr>
          <w:rFonts w:ascii="Times New Roman" w:eastAsia="Arial" w:hAnsi="Times New Roman" w:cs="Times New Roman"/>
          <w:bCs/>
          <w:kern w:val="1"/>
          <w:sz w:val="24"/>
          <w:szCs w:val="24"/>
          <w:lang w:eastAsia="hi-IN" w:bidi="hi-IN"/>
        </w:rPr>
        <w:t>Odbiór przedmiotu umowy odbywać się będzie w siedzibie Zamawiającego, tj. w Mazowieckim Urzędzie Wojewódzkim w Warszawie, 00-950 Warszawa, pl. Bankowy 3/5.</w:t>
      </w:r>
    </w:p>
    <w:p w14:paraId="35578752" w14:textId="77777777" w:rsidR="00553ED4" w:rsidRPr="00344DBF" w:rsidRDefault="00553ED4" w:rsidP="00CF43A7">
      <w:pPr>
        <w:widowControl w:val="0"/>
        <w:numPr>
          <w:ilvl w:val="0"/>
          <w:numId w:val="29"/>
        </w:numPr>
        <w:suppressAutoHyphens/>
        <w:spacing w:after="100" w:line="276" w:lineRule="auto"/>
        <w:ind w:left="426" w:hanging="426"/>
        <w:jc w:val="both"/>
        <w:rPr>
          <w:rFonts w:ascii="Times New Roman" w:eastAsia="Arial" w:hAnsi="Times New Roman" w:cs="Times New Roman"/>
          <w:bCs/>
          <w:kern w:val="1"/>
          <w:sz w:val="24"/>
          <w:szCs w:val="24"/>
          <w:lang w:eastAsia="hi-IN" w:bidi="hi-IN"/>
        </w:rPr>
      </w:pPr>
      <w:r w:rsidRPr="00344DBF">
        <w:rPr>
          <w:rFonts w:ascii="Times New Roman" w:eastAsia="Arial" w:hAnsi="Times New Roman" w:cs="Times New Roman"/>
          <w:bCs/>
          <w:kern w:val="1"/>
          <w:sz w:val="24"/>
          <w:szCs w:val="24"/>
          <w:lang w:eastAsia="hi-IN" w:bidi="hi-IN"/>
        </w:rPr>
        <w:t>Wszelkie koszty związane z realizacją przedmiotu umowy, tj. koszty transportu, załadunku, wyładunku, cła itp. obciążają Wykonawcę.</w:t>
      </w:r>
    </w:p>
    <w:p w14:paraId="79EF2230" w14:textId="3EA774A7" w:rsidR="00553ED4" w:rsidRPr="00344DBF" w:rsidRDefault="00553ED4" w:rsidP="00CF43A7">
      <w:pPr>
        <w:widowControl w:val="0"/>
        <w:numPr>
          <w:ilvl w:val="0"/>
          <w:numId w:val="29"/>
        </w:numPr>
        <w:suppressAutoHyphens/>
        <w:autoSpaceDE w:val="0"/>
        <w:spacing w:after="100" w:line="276" w:lineRule="auto"/>
        <w:ind w:left="426" w:hanging="426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 w:bidi="hi-IN"/>
        </w:rPr>
      </w:pPr>
      <w:r w:rsidRPr="00344DBF">
        <w:rPr>
          <w:rFonts w:ascii="Times New Roman" w:eastAsia="Arial" w:hAnsi="Times New Roman" w:cs="Times New Roman"/>
          <w:kern w:val="1"/>
          <w:sz w:val="24"/>
          <w:szCs w:val="24"/>
          <w:lang w:eastAsia="ar-SA" w:bidi="hi-IN"/>
        </w:rPr>
        <w:t xml:space="preserve">Odbiór przedmiotu umowy nastąpi na podstawie </w:t>
      </w:r>
      <w:r w:rsidR="00E1665E" w:rsidRPr="00344DBF">
        <w:rPr>
          <w:rFonts w:ascii="Times New Roman" w:eastAsia="Arial" w:hAnsi="Times New Roman" w:cs="Times New Roman"/>
          <w:kern w:val="1"/>
          <w:sz w:val="24"/>
          <w:szCs w:val="24"/>
          <w:lang w:eastAsia="ar-SA" w:bidi="hi-IN"/>
        </w:rPr>
        <w:t>p</w:t>
      </w:r>
      <w:r w:rsidRPr="00344DBF">
        <w:rPr>
          <w:rFonts w:ascii="Times New Roman" w:eastAsia="Arial" w:hAnsi="Times New Roman" w:cs="Times New Roman"/>
          <w:kern w:val="1"/>
          <w:sz w:val="24"/>
          <w:szCs w:val="24"/>
          <w:lang w:eastAsia="ar-SA" w:bidi="hi-IN"/>
        </w:rPr>
        <w:t xml:space="preserve">rotokołu </w:t>
      </w:r>
      <w:r w:rsidR="00E1665E" w:rsidRPr="00344DBF">
        <w:rPr>
          <w:rFonts w:ascii="Times New Roman" w:eastAsia="Arial" w:hAnsi="Times New Roman" w:cs="Times New Roman"/>
          <w:kern w:val="1"/>
          <w:sz w:val="24"/>
          <w:szCs w:val="24"/>
          <w:lang w:eastAsia="ar-SA" w:bidi="hi-IN"/>
        </w:rPr>
        <w:t>o</w:t>
      </w:r>
      <w:r w:rsidRPr="00344DBF">
        <w:rPr>
          <w:rFonts w:ascii="Times New Roman" w:eastAsia="Arial" w:hAnsi="Times New Roman" w:cs="Times New Roman"/>
          <w:kern w:val="1"/>
          <w:sz w:val="24"/>
          <w:szCs w:val="24"/>
          <w:lang w:eastAsia="ar-SA" w:bidi="hi-IN"/>
        </w:rPr>
        <w:t>dbioru</w:t>
      </w:r>
      <w:r w:rsidRPr="00344DBF">
        <w:rPr>
          <w:rFonts w:ascii="Times New Roman" w:eastAsia="Calibri" w:hAnsi="Times New Roman" w:cs="Times New Roman"/>
          <w:kern w:val="18"/>
          <w:sz w:val="24"/>
          <w:szCs w:val="24"/>
          <w:lang w:eastAsia="ar-SA" w:bidi="hi-IN"/>
        </w:rPr>
        <w:t>.</w:t>
      </w:r>
      <w:r w:rsidRPr="00344DBF">
        <w:rPr>
          <w:rFonts w:ascii="Times New Roman" w:eastAsia="Arial" w:hAnsi="Times New Roman" w:cs="Times New Roman"/>
          <w:kern w:val="1"/>
          <w:sz w:val="24"/>
          <w:szCs w:val="24"/>
          <w:lang w:eastAsia="ar-SA" w:bidi="hi-IN"/>
        </w:rPr>
        <w:t xml:space="preserve"> Za datę wykonania Umowy uznaje się datę podpisania </w:t>
      </w:r>
      <w:r w:rsidR="00E1665E" w:rsidRPr="00344DBF">
        <w:rPr>
          <w:rFonts w:ascii="Times New Roman" w:eastAsia="Arial" w:hAnsi="Times New Roman" w:cs="Times New Roman"/>
          <w:kern w:val="1"/>
          <w:sz w:val="24"/>
          <w:szCs w:val="24"/>
          <w:lang w:eastAsia="ar-SA" w:bidi="hi-IN"/>
        </w:rPr>
        <w:t>p</w:t>
      </w:r>
      <w:r w:rsidRPr="00344DBF">
        <w:rPr>
          <w:rFonts w:ascii="Times New Roman" w:eastAsia="Arial" w:hAnsi="Times New Roman" w:cs="Times New Roman"/>
          <w:kern w:val="1"/>
          <w:sz w:val="24"/>
          <w:szCs w:val="24"/>
          <w:lang w:eastAsia="ar-SA" w:bidi="hi-IN"/>
        </w:rPr>
        <w:t xml:space="preserve">rotokołu </w:t>
      </w:r>
      <w:r w:rsidR="00E1665E" w:rsidRPr="00344DBF">
        <w:rPr>
          <w:rFonts w:ascii="Times New Roman" w:eastAsia="Arial" w:hAnsi="Times New Roman" w:cs="Times New Roman"/>
          <w:kern w:val="1"/>
          <w:sz w:val="24"/>
          <w:szCs w:val="24"/>
          <w:lang w:eastAsia="ar-SA" w:bidi="hi-IN"/>
        </w:rPr>
        <w:t>o</w:t>
      </w:r>
      <w:r w:rsidRPr="00344DBF">
        <w:rPr>
          <w:rFonts w:ascii="Times New Roman" w:eastAsia="Arial" w:hAnsi="Times New Roman" w:cs="Times New Roman"/>
          <w:kern w:val="1"/>
          <w:sz w:val="24"/>
          <w:szCs w:val="24"/>
          <w:lang w:eastAsia="ar-SA" w:bidi="hi-IN"/>
        </w:rPr>
        <w:t xml:space="preserve">dbioru bez żadnych uwag lub zastrzeżeń ze strony Zamawiającego. Wszystkie czynności odbiorcze, w tym również związane </w:t>
      </w:r>
      <w:r w:rsidR="001A54B6">
        <w:rPr>
          <w:rFonts w:ascii="Times New Roman" w:eastAsia="Arial" w:hAnsi="Times New Roman" w:cs="Times New Roman"/>
          <w:kern w:val="1"/>
          <w:sz w:val="24"/>
          <w:szCs w:val="24"/>
          <w:lang w:eastAsia="ar-SA" w:bidi="hi-IN"/>
        </w:rPr>
        <w:br/>
      </w:r>
      <w:r w:rsidRPr="00344DBF">
        <w:rPr>
          <w:rFonts w:ascii="Times New Roman" w:eastAsia="Arial" w:hAnsi="Times New Roman" w:cs="Times New Roman"/>
          <w:kern w:val="1"/>
          <w:sz w:val="24"/>
          <w:szCs w:val="24"/>
          <w:lang w:eastAsia="ar-SA" w:bidi="hi-IN"/>
        </w:rPr>
        <w:lastRenderedPageBreak/>
        <w:t>z uwzględnianiem uwag lub zastrzeżeń Zamawiającego powinny zakończyć się w terminie wykonania umowy o którym mowa § 3 Umowy.</w:t>
      </w:r>
    </w:p>
    <w:p w14:paraId="65FF7DA0" w14:textId="25906C8B" w:rsidR="00553ED4" w:rsidRPr="00344DBF" w:rsidRDefault="00553ED4" w:rsidP="00CF43A7">
      <w:pPr>
        <w:widowControl w:val="0"/>
        <w:numPr>
          <w:ilvl w:val="0"/>
          <w:numId w:val="29"/>
        </w:numPr>
        <w:suppressAutoHyphens/>
        <w:spacing w:after="100" w:line="276" w:lineRule="auto"/>
        <w:ind w:left="426" w:hanging="426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344DBF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Wykonawca jest zobowiązany powiadomić Zamawiającego o dokładnym terminie dostawy z co najmniej trzydniowym wyprzedzeniem.</w:t>
      </w:r>
    </w:p>
    <w:p w14:paraId="15835C70" w14:textId="77777777" w:rsidR="00553ED4" w:rsidRPr="00344DBF" w:rsidRDefault="00553ED4" w:rsidP="00CF43A7">
      <w:pPr>
        <w:widowControl w:val="0"/>
        <w:numPr>
          <w:ilvl w:val="0"/>
          <w:numId w:val="29"/>
        </w:numPr>
        <w:suppressAutoHyphens/>
        <w:spacing w:after="100" w:line="276" w:lineRule="auto"/>
        <w:ind w:left="426" w:hanging="426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344DB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Dostarczenie przedmiotu umowy będzie realizowane w dni robocze, przy czym za dni robocze Strony uznają każdy dzień tygodnia od poniedziałku do piątku, za wyjątkiem dni ustawowo wolnych od pracy, w godzinach od 8:00 do 16:00.</w:t>
      </w:r>
    </w:p>
    <w:p w14:paraId="6B7DEB15" w14:textId="77777777" w:rsidR="00553ED4" w:rsidRPr="00344DBF" w:rsidRDefault="00553ED4" w:rsidP="00CF43A7">
      <w:pPr>
        <w:widowControl w:val="0"/>
        <w:numPr>
          <w:ilvl w:val="0"/>
          <w:numId w:val="29"/>
        </w:numPr>
        <w:suppressAutoHyphens/>
        <w:spacing w:after="100" w:line="276" w:lineRule="auto"/>
        <w:ind w:left="426" w:hanging="426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344DB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Wykonawca ponosi pełną odpowiedzialność za ewentualne uszkodzenia Urządzeń, Oprogramowania lub/i Dokumentacji do czasu ich odbioru przez Zamawiającego.</w:t>
      </w:r>
    </w:p>
    <w:p w14:paraId="58B07FE3" w14:textId="77777777" w:rsidR="00553ED4" w:rsidRPr="00344DBF" w:rsidRDefault="00553ED4" w:rsidP="00CF43A7">
      <w:pPr>
        <w:widowControl w:val="0"/>
        <w:numPr>
          <w:ilvl w:val="0"/>
          <w:numId w:val="29"/>
        </w:numPr>
        <w:suppressAutoHyphens/>
        <w:spacing w:after="100" w:line="276" w:lineRule="auto"/>
        <w:ind w:left="426" w:hanging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44DB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Wykonawca zobowiązuje się do właściwego zabezpieczenia przedmiotu umowy na czas transportu, aby wydać go Zamawiającemu w należytym stanie. Odpowiedzialność za ewentualne szkody powstałe w trakcie dostawy ponosi Wykonawca.</w:t>
      </w:r>
    </w:p>
    <w:p w14:paraId="0626F9AA" w14:textId="77777777" w:rsidR="00553ED4" w:rsidRPr="00344DBF" w:rsidRDefault="00553ED4" w:rsidP="00CF43A7">
      <w:pPr>
        <w:widowControl w:val="0"/>
        <w:numPr>
          <w:ilvl w:val="0"/>
          <w:numId w:val="29"/>
        </w:numPr>
        <w:suppressAutoHyphens/>
        <w:spacing w:after="100" w:line="276" w:lineRule="auto"/>
        <w:ind w:left="426" w:hanging="426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344DB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Odbiór przedmiotu umowy polegać będzie na rozpakowaniu, skompletowaniu i uruchomieniu dostarczonych Urządzeń, celem:</w:t>
      </w:r>
    </w:p>
    <w:p w14:paraId="2044AC34" w14:textId="77777777" w:rsidR="00553ED4" w:rsidRPr="00344DBF" w:rsidRDefault="00553ED4" w:rsidP="00553ED4">
      <w:pPr>
        <w:widowControl w:val="0"/>
        <w:numPr>
          <w:ilvl w:val="1"/>
          <w:numId w:val="28"/>
        </w:numPr>
        <w:tabs>
          <w:tab w:val="num" w:pos="426"/>
        </w:tabs>
        <w:suppressAutoHyphens/>
        <w:autoSpaceDE w:val="0"/>
        <w:spacing w:after="100"/>
        <w:ind w:left="709" w:hanging="283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344DBF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sprawdzenia zawartości asortymentowej i ilościowej dostawy,</w:t>
      </w:r>
    </w:p>
    <w:p w14:paraId="058EF846" w14:textId="77777777" w:rsidR="00553ED4" w:rsidRPr="00344DBF" w:rsidRDefault="00553ED4" w:rsidP="00553ED4">
      <w:pPr>
        <w:widowControl w:val="0"/>
        <w:numPr>
          <w:ilvl w:val="1"/>
          <w:numId w:val="28"/>
        </w:numPr>
        <w:tabs>
          <w:tab w:val="num" w:pos="426"/>
        </w:tabs>
        <w:suppressAutoHyphens/>
        <w:autoSpaceDE w:val="0"/>
        <w:spacing w:after="100"/>
        <w:ind w:left="709" w:hanging="283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344DBF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sprawdzenia sprawności technicznej poszczególnych elementów przedmiotu umowy,</w:t>
      </w:r>
    </w:p>
    <w:p w14:paraId="58D73D71" w14:textId="77777777" w:rsidR="00553ED4" w:rsidRPr="00344DBF" w:rsidRDefault="00553ED4" w:rsidP="00CF43A7">
      <w:pPr>
        <w:widowControl w:val="0"/>
        <w:numPr>
          <w:ilvl w:val="1"/>
          <w:numId w:val="28"/>
        </w:numPr>
        <w:tabs>
          <w:tab w:val="num" w:pos="426"/>
        </w:tabs>
        <w:suppressAutoHyphens/>
        <w:autoSpaceDE w:val="0"/>
        <w:spacing w:after="100" w:line="276" w:lineRule="auto"/>
        <w:ind w:left="709" w:hanging="283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344DBF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sprawdzenia zgodności numerów umieszczonych na obudowach dostarczonych Urządzeń z zapisami w indywidualnych kartach gwarancyjnych tych Urządzeń, </w:t>
      </w:r>
    </w:p>
    <w:p w14:paraId="545CF1BD" w14:textId="65BB9E5E" w:rsidR="00553ED4" w:rsidRPr="00344DBF" w:rsidRDefault="00553ED4" w:rsidP="00CF43A7">
      <w:pPr>
        <w:widowControl w:val="0"/>
        <w:numPr>
          <w:ilvl w:val="1"/>
          <w:numId w:val="28"/>
        </w:numPr>
        <w:tabs>
          <w:tab w:val="num" w:pos="426"/>
        </w:tabs>
        <w:suppressAutoHyphens/>
        <w:autoSpaceDE w:val="0"/>
        <w:spacing w:after="100" w:line="276" w:lineRule="auto"/>
        <w:ind w:left="709" w:hanging="283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344DBF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przeprowadzenia testów mających na celu weryfikację konfiguracji Urządzeń pod kątem ich zgodności z wymaganiami określonymi w umowie</w:t>
      </w:r>
      <w:r w:rsidR="00CB2F3C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,</w:t>
      </w:r>
      <w:r w:rsidRPr="00344DBF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 </w:t>
      </w:r>
    </w:p>
    <w:p w14:paraId="0CB2C9C3" w14:textId="53C44F39" w:rsidR="00553ED4" w:rsidRPr="00344DBF" w:rsidRDefault="00553ED4" w:rsidP="00553ED4">
      <w:pPr>
        <w:widowControl w:val="0"/>
        <w:numPr>
          <w:ilvl w:val="1"/>
          <w:numId w:val="28"/>
        </w:numPr>
        <w:tabs>
          <w:tab w:val="num" w:pos="426"/>
        </w:tabs>
        <w:suppressAutoHyphens/>
        <w:autoSpaceDE w:val="0"/>
        <w:spacing w:after="100"/>
        <w:ind w:left="709" w:hanging="283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344DBF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sprawdzenie kompletności Dokumentacji.</w:t>
      </w:r>
    </w:p>
    <w:p w14:paraId="41F2F91C" w14:textId="143AFC48" w:rsidR="00553ED4" w:rsidRPr="00344DBF" w:rsidRDefault="00553ED4" w:rsidP="00CF43A7">
      <w:pPr>
        <w:widowControl w:val="0"/>
        <w:numPr>
          <w:ilvl w:val="0"/>
          <w:numId w:val="29"/>
        </w:numPr>
        <w:suppressAutoHyphens/>
        <w:autoSpaceDE w:val="0"/>
        <w:spacing w:after="100" w:line="276" w:lineRule="auto"/>
        <w:ind w:left="426" w:hanging="426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 w:bidi="hi-IN"/>
        </w:rPr>
      </w:pPr>
      <w:r w:rsidRPr="00344DBF">
        <w:rPr>
          <w:rFonts w:ascii="Times New Roman" w:eastAsia="Calibri" w:hAnsi="Times New Roman" w:cs="Times New Roman"/>
          <w:kern w:val="18"/>
          <w:sz w:val="24"/>
          <w:szCs w:val="24"/>
          <w:lang w:eastAsia="ar-SA" w:bidi="hi-IN"/>
        </w:rPr>
        <w:t>Zamawiający dokona odbioru Urządzeń z zainstalowanym w nich oprogramowaniem</w:t>
      </w:r>
      <w:r w:rsidRPr="00344DBF">
        <w:rPr>
          <w:rFonts w:ascii="Times New Roman" w:eastAsia="Calibri" w:hAnsi="Times New Roman" w:cs="Times New Roman"/>
          <w:iCs/>
          <w:spacing w:val="-3"/>
          <w:kern w:val="18"/>
          <w:sz w:val="24"/>
          <w:szCs w:val="24"/>
          <w:lang w:eastAsia="ar-SA" w:bidi="hi-IN"/>
        </w:rPr>
        <w:t xml:space="preserve"> </w:t>
      </w:r>
      <w:r w:rsidR="00767432" w:rsidRPr="00344DBF">
        <w:rPr>
          <w:rFonts w:ascii="Times New Roman" w:eastAsia="Calibri" w:hAnsi="Times New Roman" w:cs="Times New Roman"/>
          <w:iCs/>
          <w:spacing w:val="-3"/>
          <w:kern w:val="18"/>
          <w:sz w:val="24"/>
          <w:szCs w:val="24"/>
          <w:lang w:eastAsia="ar-SA" w:bidi="hi-IN"/>
        </w:rPr>
        <w:t>(firmware)</w:t>
      </w:r>
      <w:r w:rsidRPr="00344DBF">
        <w:rPr>
          <w:rFonts w:ascii="Times New Roman" w:eastAsia="Calibri" w:hAnsi="Times New Roman" w:cs="Times New Roman"/>
          <w:iCs/>
          <w:spacing w:val="-3"/>
          <w:kern w:val="18"/>
          <w:sz w:val="24"/>
          <w:szCs w:val="24"/>
          <w:lang w:eastAsia="ar-SA" w:bidi="hi-IN"/>
        </w:rPr>
        <w:t xml:space="preserve"> o</w:t>
      </w:r>
      <w:r w:rsidRPr="00344DBF">
        <w:rPr>
          <w:rFonts w:ascii="Times New Roman" w:eastAsia="Calibri" w:hAnsi="Times New Roman" w:cs="Times New Roman"/>
          <w:kern w:val="18"/>
          <w:sz w:val="24"/>
          <w:szCs w:val="24"/>
          <w:lang w:eastAsia="ar-SA" w:bidi="hi-IN"/>
        </w:rPr>
        <w:t>raz odbioru Dokumentacji lub zgłosi uwagi</w:t>
      </w:r>
      <w:r w:rsidR="00344DBF" w:rsidRPr="00344DBF">
        <w:rPr>
          <w:rFonts w:ascii="Times New Roman" w:eastAsia="Calibri" w:hAnsi="Times New Roman" w:cs="Times New Roman"/>
          <w:kern w:val="18"/>
          <w:sz w:val="24"/>
          <w:szCs w:val="24"/>
          <w:lang w:eastAsia="ar-SA" w:bidi="hi-IN"/>
        </w:rPr>
        <w:t xml:space="preserve">, </w:t>
      </w:r>
      <w:r w:rsidRPr="00344DBF">
        <w:rPr>
          <w:rFonts w:ascii="Times New Roman" w:eastAsia="Calibri" w:hAnsi="Times New Roman" w:cs="Times New Roman"/>
          <w:kern w:val="18"/>
          <w:sz w:val="24"/>
          <w:szCs w:val="24"/>
          <w:lang w:eastAsia="ar-SA" w:bidi="hi-IN"/>
        </w:rPr>
        <w:t>wady, usterki lub inne zastrzeżenia uzasadniające odmowę dokonania odbioru. Zamawiający ma prawo odmówić odbioru wszystkich Urządzeń lub/i Dokumentacji w szczególności w przyp</w:t>
      </w:r>
      <w:r w:rsidR="006D4DE4" w:rsidRPr="00344DBF">
        <w:rPr>
          <w:rFonts w:ascii="Times New Roman" w:eastAsia="Calibri" w:hAnsi="Times New Roman" w:cs="Times New Roman"/>
          <w:kern w:val="18"/>
          <w:sz w:val="24"/>
          <w:szCs w:val="24"/>
          <w:lang w:eastAsia="ar-SA" w:bidi="hi-IN"/>
        </w:rPr>
        <w:t xml:space="preserve">adku stwierdzenia wad, usterek </w:t>
      </w:r>
      <w:r w:rsidRPr="00344DBF">
        <w:rPr>
          <w:rFonts w:ascii="Times New Roman" w:eastAsia="Calibri" w:hAnsi="Times New Roman" w:cs="Times New Roman"/>
          <w:kern w:val="18"/>
          <w:sz w:val="24"/>
          <w:szCs w:val="24"/>
          <w:lang w:eastAsia="ar-SA" w:bidi="hi-IN"/>
        </w:rPr>
        <w:t>wybranych Urządzeń lub zainstalowanego w nich Oprogramowania, niekompletności dostawy, niedostarczenia Dokumentacji lub jej niekompletności, a także uchybienia innym obowiązkom Wykonawcy w realizacji Przedmiotu Umowy.</w:t>
      </w:r>
    </w:p>
    <w:p w14:paraId="214B74A6" w14:textId="01A24F65" w:rsidR="00553ED4" w:rsidRPr="00344DBF" w:rsidRDefault="00553ED4" w:rsidP="00CF43A7">
      <w:pPr>
        <w:widowControl w:val="0"/>
        <w:numPr>
          <w:ilvl w:val="0"/>
          <w:numId w:val="29"/>
        </w:numPr>
        <w:suppressAutoHyphens/>
        <w:autoSpaceDE w:val="0"/>
        <w:spacing w:after="100" w:line="276" w:lineRule="auto"/>
        <w:ind w:left="426" w:hanging="426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 w:bidi="hi-IN"/>
        </w:rPr>
      </w:pPr>
      <w:r w:rsidRPr="00344DBF">
        <w:rPr>
          <w:rFonts w:ascii="Times New Roman" w:eastAsia="Calibri" w:hAnsi="Times New Roman" w:cs="Times New Roman"/>
          <w:kern w:val="2"/>
          <w:sz w:val="24"/>
          <w:szCs w:val="24"/>
          <w:lang w:eastAsia="ar-SA" w:bidi="hi-IN"/>
        </w:rPr>
        <w:t>W przypadku zgłoszenia wad, usterek,</w:t>
      </w:r>
      <w:r w:rsidR="00E1665E" w:rsidRPr="00344DBF">
        <w:rPr>
          <w:rFonts w:ascii="Times New Roman" w:eastAsia="Calibri" w:hAnsi="Times New Roman" w:cs="Times New Roman"/>
          <w:kern w:val="2"/>
          <w:sz w:val="24"/>
          <w:szCs w:val="24"/>
          <w:lang w:eastAsia="ar-SA" w:bidi="hi-IN"/>
        </w:rPr>
        <w:t xml:space="preserve"> </w:t>
      </w:r>
      <w:r w:rsidRPr="00344DBF">
        <w:rPr>
          <w:rFonts w:ascii="Times New Roman" w:eastAsia="Calibri" w:hAnsi="Times New Roman" w:cs="Times New Roman"/>
          <w:kern w:val="2"/>
          <w:sz w:val="24"/>
          <w:szCs w:val="24"/>
          <w:lang w:eastAsia="ar-SA" w:bidi="hi-IN"/>
        </w:rPr>
        <w:t>uwag lub innych zastrzeżeń ze strony Zamawiającego, Zamawiający wyznaczy termin na uwzględnienie wad, usterek lub usunięcie uwag lub zastrzeżeń, w którym Wykonawca na własny koszt i ryzyko obowiązany jest do ich usunięcia lub uwzględnienia w całości. W takim przypadku procedura odbioru zostanie przeprowadzona ponownie, stosownie do postanowień niniejszego paragrafu. Za datę odbioru uważa się datę odbioru uwzględniającego wszystkie uwagi, zastrzeżenia,</w:t>
      </w:r>
      <w:r w:rsidR="00E1665E" w:rsidRPr="00344DBF">
        <w:rPr>
          <w:rFonts w:ascii="Times New Roman" w:eastAsia="Calibri" w:hAnsi="Times New Roman" w:cs="Times New Roman"/>
          <w:kern w:val="2"/>
          <w:sz w:val="24"/>
          <w:szCs w:val="24"/>
          <w:lang w:eastAsia="ar-SA" w:bidi="hi-IN"/>
        </w:rPr>
        <w:t xml:space="preserve"> </w:t>
      </w:r>
      <w:r w:rsidRPr="00344DBF">
        <w:rPr>
          <w:rFonts w:ascii="Times New Roman" w:eastAsia="Calibri" w:hAnsi="Times New Roman" w:cs="Times New Roman"/>
          <w:kern w:val="2"/>
          <w:sz w:val="24"/>
          <w:szCs w:val="24"/>
          <w:lang w:eastAsia="ar-SA" w:bidi="hi-IN"/>
        </w:rPr>
        <w:t xml:space="preserve">wady lub usterki zgłoszone przez Zamawiającego, przy czym wszystkie procedury odbiorcze powinny skończyć się w terminie </w:t>
      </w:r>
      <w:r w:rsidRPr="00344DBF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ar-SA" w:bidi="hi-IN"/>
        </w:rPr>
        <w:t>określonym w § 3</w:t>
      </w:r>
      <w:r w:rsidRPr="00344DBF">
        <w:rPr>
          <w:rFonts w:ascii="Times New Roman" w:eastAsia="Calibri" w:hAnsi="Times New Roman" w:cs="Times New Roman"/>
          <w:kern w:val="2"/>
          <w:sz w:val="24"/>
          <w:szCs w:val="24"/>
          <w:lang w:eastAsia="ar-SA" w:bidi="hi-IN"/>
        </w:rPr>
        <w:t>. Umowy. W</w:t>
      </w:r>
      <w:r w:rsidR="0045382F" w:rsidRPr="00344DBF">
        <w:rPr>
          <w:rFonts w:ascii="Times New Roman" w:eastAsia="Calibri" w:hAnsi="Times New Roman" w:cs="Times New Roman"/>
          <w:kern w:val="2"/>
          <w:sz w:val="24"/>
          <w:szCs w:val="24"/>
          <w:lang w:eastAsia="ar-SA" w:bidi="hi-IN"/>
        </w:rPr>
        <w:t xml:space="preserve"> </w:t>
      </w:r>
      <w:r w:rsidRPr="00344DBF">
        <w:rPr>
          <w:rFonts w:ascii="Times New Roman" w:eastAsia="Calibri" w:hAnsi="Times New Roman" w:cs="Times New Roman"/>
          <w:kern w:val="2"/>
          <w:sz w:val="24"/>
          <w:szCs w:val="24"/>
          <w:lang w:eastAsia="ar-SA" w:bidi="hi-IN"/>
        </w:rPr>
        <w:t xml:space="preserve">przypadku nieuwzględnienia uwag, lub innych zastrzeżeń przez Wykonawcę lub uwzględnienia ich niezgodnie z tym, co zgłosił Zamawiający, lub nieusunięcia wad usterek, Zamawiający ma prawo do odstąpienia od Umowy w całości lub w części oraz </w:t>
      </w:r>
      <w:r w:rsidRPr="00344DBF">
        <w:rPr>
          <w:rFonts w:ascii="Times New Roman" w:eastAsia="Calibri" w:hAnsi="Times New Roman" w:cs="Times New Roman"/>
          <w:kern w:val="2"/>
          <w:sz w:val="24"/>
          <w:szCs w:val="24"/>
          <w:lang w:eastAsia="ar-SA" w:bidi="hi-IN"/>
        </w:rPr>
        <w:lastRenderedPageBreak/>
        <w:t>naliczenia kary umownej, o której mowa w § 8 ust 1 pkt 1) Umowy, a w wypadku nie skorzystania z prawa do odstąpienia, kary umownej o której mowa § 8 ust 1 pkt 2).</w:t>
      </w:r>
    </w:p>
    <w:p w14:paraId="66C6D719" w14:textId="77777777" w:rsidR="00553ED4" w:rsidRPr="00344DBF" w:rsidRDefault="00553ED4" w:rsidP="00CF43A7">
      <w:pPr>
        <w:widowControl w:val="0"/>
        <w:numPr>
          <w:ilvl w:val="0"/>
          <w:numId w:val="29"/>
        </w:numPr>
        <w:suppressAutoHyphens/>
        <w:autoSpaceDE w:val="0"/>
        <w:spacing w:after="100" w:line="276" w:lineRule="auto"/>
        <w:ind w:left="426" w:hanging="426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 w:bidi="hi-IN"/>
        </w:rPr>
      </w:pPr>
      <w:r w:rsidRPr="00344DBF">
        <w:rPr>
          <w:rFonts w:ascii="Times New Roman" w:eastAsia="Arial" w:hAnsi="Times New Roman" w:cs="Times New Roman"/>
          <w:kern w:val="1"/>
          <w:sz w:val="24"/>
          <w:szCs w:val="24"/>
          <w:lang w:eastAsia="ar-SA" w:bidi="hi-IN"/>
        </w:rPr>
        <w:t>Wykonawca przekaże Zamawiającemu wykaz dostarczonych Urządzeń wraz z numerami seryjnymi Urządzeń, w wersji elektronicznej, edytowalnej.</w:t>
      </w:r>
    </w:p>
    <w:p w14:paraId="7536CF44" w14:textId="2872B0DB" w:rsidR="00553ED4" w:rsidRPr="00344DBF" w:rsidRDefault="00553ED4" w:rsidP="00CF43A7">
      <w:pPr>
        <w:widowControl w:val="0"/>
        <w:numPr>
          <w:ilvl w:val="0"/>
          <w:numId w:val="29"/>
        </w:numPr>
        <w:suppressAutoHyphens/>
        <w:autoSpaceDE w:val="0"/>
        <w:spacing w:after="100" w:line="276" w:lineRule="auto"/>
        <w:ind w:left="426" w:hanging="426"/>
        <w:jc w:val="both"/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ar-SA" w:bidi="hi-IN"/>
        </w:rPr>
      </w:pPr>
      <w:r w:rsidRPr="00344DBF">
        <w:rPr>
          <w:rFonts w:ascii="Times New Roman" w:eastAsia="Arial" w:hAnsi="Times New Roman" w:cs="Times New Roman"/>
          <w:kern w:val="1"/>
          <w:sz w:val="24"/>
          <w:szCs w:val="24"/>
          <w:lang w:eastAsia="ar-SA" w:bidi="hi-IN"/>
        </w:rPr>
        <w:t xml:space="preserve">Odpowiedzialność za Urządzenia wraz z zainstalowanym Oprogramowaniem dostarczone przez Wykonawcę przechodzi na Zamawiającego w momencie podpisania </w:t>
      </w:r>
      <w:r w:rsidR="00E1665E" w:rsidRPr="00344DBF">
        <w:rPr>
          <w:rFonts w:ascii="Times New Roman" w:eastAsia="Arial" w:hAnsi="Times New Roman" w:cs="Times New Roman"/>
          <w:kern w:val="1"/>
          <w:sz w:val="24"/>
          <w:szCs w:val="24"/>
          <w:lang w:eastAsia="ar-SA" w:bidi="hi-IN"/>
        </w:rPr>
        <w:t>p</w:t>
      </w:r>
      <w:r w:rsidRPr="00344DBF">
        <w:rPr>
          <w:rFonts w:ascii="Times New Roman" w:eastAsia="Arial" w:hAnsi="Times New Roman" w:cs="Times New Roman"/>
          <w:kern w:val="1"/>
          <w:sz w:val="24"/>
          <w:szCs w:val="24"/>
          <w:lang w:eastAsia="ar-SA" w:bidi="hi-IN"/>
        </w:rPr>
        <w:t xml:space="preserve">rotokołu </w:t>
      </w:r>
      <w:r w:rsidR="00E1665E" w:rsidRPr="00344DBF">
        <w:rPr>
          <w:rFonts w:ascii="Times New Roman" w:eastAsia="Arial" w:hAnsi="Times New Roman" w:cs="Times New Roman"/>
          <w:kern w:val="1"/>
          <w:sz w:val="24"/>
          <w:szCs w:val="24"/>
          <w:lang w:eastAsia="ar-SA" w:bidi="hi-IN"/>
        </w:rPr>
        <w:t>o</w:t>
      </w:r>
      <w:r w:rsidRPr="00344DBF">
        <w:rPr>
          <w:rFonts w:ascii="Times New Roman" w:eastAsia="Arial" w:hAnsi="Times New Roman" w:cs="Times New Roman"/>
          <w:kern w:val="1"/>
          <w:sz w:val="24"/>
          <w:szCs w:val="24"/>
          <w:lang w:eastAsia="ar-SA" w:bidi="hi-IN"/>
        </w:rPr>
        <w:t>dbioru</w:t>
      </w:r>
      <w:r w:rsidR="00CF43A7">
        <w:rPr>
          <w:rFonts w:ascii="Times New Roman" w:eastAsia="Arial" w:hAnsi="Times New Roman" w:cs="Times New Roman"/>
          <w:kern w:val="1"/>
          <w:sz w:val="24"/>
          <w:szCs w:val="24"/>
          <w:lang w:eastAsia="ar-SA" w:bidi="hi-IN"/>
        </w:rPr>
        <w:t>.</w:t>
      </w:r>
    </w:p>
    <w:p w14:paraId="52BA6734" w14:textId="77777777" w:rsidR="00553ED4" w:rsidRPr="00344DBF" w:rsidRDefault="00553ED4" w:rsidP="00553ED4">
      <w:pPr>
        <w:autoSpaceDE w:val="0"/>
        <w:spacing w:after="100"/>
        <w:ind w:left="426"/>
        <w:jc w:val="center"/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ar-SA" w:bidi="hi-IN"/>
        </w:rPr>
      </w:pPr>
      <w:r w:rsidRPr="00344DBF"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ar-SA" w:bidi="hi-IN"/>
        </w:rPr>
        <w:t>§ 6 Warunki płatności</w:t>
      </w:r>
    </w:p>
    <w:p w14:paraId="54160756" w14:textId="5C7BE312" w:rsidR="00553ED4" w:rsidRPr="00344DBF" w:rsidRDefault="00553ED4" w:rsidP="00CF43A7">
      <w:pPr>
        <w:widowControl w:val="0"/>
        <w:numPr>
          <w:ilvl w:val="0"/>
          <w:numId w:val="22"/>
        </w:numPr>
        <w:tabs>
          <w:tab w:val="left" w:pos="426"/>
        </w:tabs>
        <w:suppressAutoHyphens/>
        <w:spacing w:after="10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44DBF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Łączne wynagrodzenie Wykonawcy z tytułu wykonania przedmiotu umowy, o którym mowa w § 1, wynosi:</w:t>
      </w:r>
      <w:r w:rsidR="001154E0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344DBF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………..…</w:t>
      </w:r>
      <w:r w:rsidRPr="00344DBF"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hi-IN" w:bidi="hi-IN"/>
        </w:rPr>
        <w:t> </w:t>
      </w:r>
      <w:r w:rsidRPr="00344DBF">
        <w:rPr>
          <w:rFonts w:ascii="Times New Roman" w:eastAsia="Arial" w:hAnsi="Times New Roman" w:cs="Times New Roman"/>
          <w:bCs/>
          <w:kern w:val="1"/>
          <w:sz w:val="24"/>
          <w:szCs w:val="24"/>
          <w:lang w:eastAsia="hi-IN" w:bidi="hi-IN"/>
        </w:rPr>
        <w:t>zł brutto</w:t>
      </w:r>
      <w:r w:rsidR="001154E0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344DBF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(słow</w:t>
      </w:r>
      <w:r w:rsidR="007B4A08" w:rsidRPr="00344DBF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nie:</w:t>
      </w:r>
      <w:r w:rsidRPr="00344DBF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…………….……</w:t>
      </w:r>
      <w:r w:rsidR="007B4A08" w:rsidRPr="00344DBF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……….</w:t>
      </w:r>
      <w:r w:rsidRPr="00344DBF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złotych), tj. cena netto wynosi ………….</w:t>
      </w:r>
      <w:r w:rsidR="007B4A08" w:rsidRPr="00344DBF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.</w:t>
      </w:r>
      <w:r w:rsidRPr="00344DBF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 zł (słownie: ……………………………………. złotych) oraz podatek VAT ………..…… zł (słownie: ……………………………………</w:t>
      </w:r>
      <w:r w:rsidR="007B4A08" w:rsidRPr="00344DBF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...</w:t>
      </w:r>
      <w:r w:rsidRPr="00344DBF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złotych). </w:t>
      </w:r>
    </w:p>
    <w:p w14:paraId="6C245916" w14:textId="3933070E" w:rsidR="00553ED4" w:rsidRPr="00344DBF" w:rsidRDefault="00553ED4" w:rsidP="00CF43A7">
      <w:pPr>
        <w:widowControl w:val="0"/>
        <w:numPr>
          <w:ilvl w:val="0"/>
          <w:numId w:val="22"/>
        </w:numPr>
        <w:tabs>
          <w:tab w:val="clear" w:pos="360"/>
          <w:tab w:val="left" w:pos="426"/>
          <w:tab w:val="num" w:pos="720"/>
        </w:tabs>
        <w:suppressAutoHyphens/>
        <w:spacing w:after="100" w:line="276" w:lineRule="auto"/>
        <w:ind w:left="426" w:hanging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44DB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Wynagrodzenie brutto, o którym mowa w ust. 1 powyżej, obejmuje wszelkie koszty związane z realizacją umowy z uwzględnieniem podatku od towarów i usług VAT, innych opłat i podatków, opłat celnych. Wynagrodzenie obejmuje w szczególności: opłaty za transport, załadunek, wyładunek, koszty ubezpieczenia, świadczenie usługi gwarancji. Wynagrodzenie wyczerpuje wszelkie należności Wykonawcy wobec Zamawiającego związane z realizacją umowy. Wykonawcy nie przysługuje zwrot od Zamawiającego jakichkolwiek dodatkowych kosztów, opłat i podatków poniesionych przez Wykonawcę </w:t>
      </w:r>
      <w:r w:rsidR="001A54B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br/>
      </w:r>
      <w:r w:rsidRPr="00344DB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w związku z realizacją umowy.</w:t>
      </w:r>
    </w:p>
    <w:p w14:paraId="497AA1F2" w14:textId="084622E2" w:rsidR="00553ED4" w:rsidRPr="00344DBF" w:rsidRDefault="00553ED4" w:rsidP="00CF43A7">
      <w:pPr>
        <w:widowControl w:val="0"/>
        <w:numPr>
          <w:ilvl w:val="0"/>
          <w:numId w:val="22"/>
        </w:numPr>
        <w:tabs>
          <w:tab w:val="clear" w:pos="360"/>
          <w:tab w:val="num" w:pos="720"/>
        </w:tabs>
        <w:suppressAutoHyphens/>
        <w:autoSpaceDE w:val="0"/>
        <w:autoSpaceDN w:val="0"/>
        <w:spacing w:before="90" w:after="100" w:line="276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44DBF">
        <w:rPr>
          <w:rFonts w:ascii="Times New Roman" w:eastAsia="Calibri" w:hAnsi="Times New Roman" w:cs="Times New Roman"/>
          <w:sz w:val="24"/>
          <w:szCs w:val="24"/>
        </w:rPr>
        <w:t xml:space="preserve">Wykonawca wystawi </w:t>
      </w:r>
      <w:r w:rsidR="0060765C" w:rsidRPr="00344DBF">
        <w:rPr>
          <w:rFonts w:ascii="Times New Roman" w:eastAsia="Calibri" w:hAnsi="Times New Roman" w:cs="Times New Roman"/>
          <w:sz w:val="24"/>
          <w:szCs w:val="24"/>
        </w:rPr>
        <w:t xml:space="preserve">i dostarczy </w:t>
      </w:r>
      <w:r w:rsidRPr="00344DBF">
        <w:rPr>
          <w:rFonts w:ascii="Times New Roman" w:eastAsia="Calibri" w:hAnsi="Times New Roman" w:cs="Times New Roman"/>
          <w:sz w:val="24"/>
          <w:szCs w:val="24"/>
        </w:rPr>
        <w:t xml:space="preserve">Zamawiającemu fakturę VAT na podstawie podpisanego </w:t>
      </w:r>
      <w:r w:rsidR="00F60579" w:rsidRPr="00F60579">
        <w:rPr>
          <w:rFonts w:ascii="Times New Roman" w:eastAsia="Calibri" w:hAnsi="Times New Roman" w:cs="Times New Roman"/>
          <w:sz w:val="24"/>
          <w:szCs w:val="24"/>
        </w:rPr>
        <w:t>po</w:t>
      </w:r>
      <w:r w:rsidRPr="00344DBF">
        <w:rPr>
          <w:rFonts w:ascii="Times New Roman" w:eastAsia="Calibri" w:hAnsi="Times New Roman" w:cs="Times New Roman"/>
          <w:sz w:val="24"/>
          <w:szCs w:val="24"/>
        </w:rPr>
        <w:t xml:space="preserve"> stron</w:t>
      </w:r>
      <w:r w:rsidR="00F60579">
        <w:rPr>
          <w:rFonts w:ascii="Times New Roman" w:eastAsia="Calibri" w:hAnsi="Times New Roman" w:cs="Times New Roman"/>
          <w:sz w:val="24"/>
          <w:szCs w:val="24"/>
        </w:rPr>
        <w:t>ie</w:t>
      </w:r>
      <w:r w:rsidRPr="00344DBF">
        <w:rPr>
          <w:rFonts w:ascii="Times New Roman" w:eastAsia="Calibri" w:hAnsi="Times New Roman" w:cs="Times New Roman"/>
          <w:sz w:val="24"/>
          <w:szCs w:val="24"/>
        </w:rPr>
        <w:t xml:space="preserve"> Zamawiającego bez uwag i </w:t>
      </w:r>
      <w:r w:rsidRPr="00344D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zastrzeżeń </w:t>
      </w:r>
      <w:r w:rsidR="007B4A08" w:rsidRPr="00344DBF">
        <w:rPr>
          <w:rFonts w:ascii="Times New Roman" w:eastAsia="Calibri" w:hAnsi="Times New Roman" w:cs="Times New Roman"/>
          <w:color w:val="000000"/>
          <w:sz w:val="24"/>
          <w:szCs w:val="24"/>
        </w:rPr>
        <w:t>p</w:t>
      </w:r>
      <w:r w:rsidRPr="00344D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rotokołu </w:t>
      </w:r>
      <w:r w:rsidR="007B4A08" w:rsidRPr="00344DBF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44D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dbioru nie później niż do </w:t>
      </w:r>
      <w:r w:rsidR="007B4A08" w:rsidRPr="00344DBF">
        <w:rPr>
          <w:rFonts w:ascii="Times New Roman" w:eastAsia="Calibri" w:hAnsi="Times New Roman" w:cs="Times New Roman"/>
          <w:color w:val="000000"/>
          <w:sz w:val="24"/>
          <w:szCs w:val="24"/>
        </w:rPr>
        <w:t>……………..</w:t>
      </w:r>
      <w:r w:rsidRPr="00344D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r.</w:t>
      </w:r>
    </w:p>
    <w:p w14:paraId="00A38B9F" w14:textId="325CE8B4" w:rsidR="00553ED4" w:rsidRPr="00344DBF" w:rsidRDefault="00553ED4" w:rsidP="00CF43A7">
      <w:pPr>
        <w:widowControl w:val="0"/>
        <w:numPr>
          <w:ilvl w:val="0"/>
          <w:numId w:val="22"/>
        </w:numPr>
        <w:tabs>
          <w:tab w:val="clear" w:pos="360"/>
          <w:tab w:val="num" w:pos="720"/>
        </w:tabs>
        <w:suppressAutoHyphens/>
        <w:autoSpaceDE w:val="0"/>
        <w:spacing w:after="100" w:line="276" w:lineRule="auto"/>
        <w:ind w:left="426" w:hanging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44DB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Wynagrodzenie, o którym mowa w ust. 1, płatne będzie przelewem na rachunek bankowy Wykonawcy numer</w:t>
      </w:r>
      <w:r w:rsidR="001154E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1154E0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………………………………………………………………</w:t>
      </w:r>
      <w:r w:rsidR="001154E0" w:rsidRPr="001154E0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………</w:t>
      </w:r>
      <w:r w:rsidRPr="001154E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,</w:t>
      </w:r>
      <w:r w:rsidR="001154E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344DB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w terminie 21 dni od daty otrzymania prawidłowej faktury VAT, wystawionej po podpisaniu </w:t>
      </w:r>
      <w:r w:rsidR="0045382F" w:rsidRPr="00344DB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p</w:t>
      </w:r>
      <w:r w:rsidRPr="00344DB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rotokołu </w:t>
      </w:r>
      <w:r w:rsidR="0045382F" w:rsidRPr="00344DB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o</w:t>
      </w:r>
      <w:r w:rsidRPr="00344DB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dbioru, w</w:t>
      </w:r>
      <w:r w:rsidR="0045382F" w:rsidRPr="00344DB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344DB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tym </w:t>
      </w:r>
      <w:r w:rsidR="00F6057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ze</w:t>
      </w:r>
      <w:r w:rsidRPr="00344DB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stron</w:t>
      </w:r>
      <w:r w:rsidR="00F6057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y</w:t>
      </w:r>
      <w:r w:rsidRPr="00344DB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Zamawiającego bez uwag i zastrzeżeń.</w:t>
      </w:r>
    </w:p>
    <w:p w14:paraId="1D3009E9" w14:textId="77777777" w:rsidR="00553ED4" w:rsidRPr="00344DBF" w:rsidRDefault="00553ED4" w:rsidP="00553ED4">
      <w:pPr>
        <w:widowControl w:val="0"/>
        <w:numPr>
          <w:ilvl w:val="0"/>
          <w:numId w:val="22"/>
        </w:numPr>
        <w:tabs>
          <w:tab w:val="clear" w:pos="360"/>
          <w:tab w:val="num" w:pos="720"/>
        </w:tabs>
        <w:suppressAutoHyphens/>
        <w:autoSpaceDE w:val="0"/>
        <w:spacing w:after="100"/>
        <w:ind w:left="426" w:hanging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44DB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Wykonawca wystawi faktury VAT, wskazując jako płatnika:</w:t>
      </w:r>
    </w:p>
    <w:p w14:paraId="56F8FD7F" w14:textId="77777777" w:rsidR="00553ED4" w:rsidRPr="00344DBF" w:rsidRDefault="00553ED4" w:rsidP="00553ED4">
      <w:pPr>
        <w:widowControl w:val="0"/>
        <w:suppressAutoHyphens/>
        <w:spacing w:after="100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344DBF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Mazowiecki Urząd Wojewódzki w Warszawie</w:t>
      </w:r>
    </w:p>
    <w:p w14:paraId="2921CBEA" w14:textId="77777777" w:rsidR="00553ED4" w:rsidRPr="00344DBF" w:rsidRDefault="00553ED4" w:rsidP="00553ED4">
      <w:pPr>
        <w:widowControl w:val="0"/>
        <w:suppressAutoHyphens/>
        <w:spacing w:after="100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344DBF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00-950 Warszawa, pl. Bankowy 3/5</w:t>
      </w:r>
    </w:p>
    <w:p w14:paraId="109898D7" w14:textId="77777777" w:rsidR="00553ED4" w:rsidRPr="00344DBF" w:rsidRDefault="00553ED4" w:rsidP="00553ED4">
      <w:pPr>
        <w:widowControl w:val="0"/>
        <w:suppressAutoHyphens/>
        <w:spacing w:after="100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44DBF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NIP: 525-10-08-875</w:t>
      </w:r>
    </w:p>
    <w:p w14:paraId="492C38DC" w14:textId="6E67C21A" w:rsidR="00553ED4" w:rsidRPr="00344DBF" w:rsidRDefault="00553ED4" w:rsidP="00CF43A7">
      <w:pPr>
        <w:widowControl w:val="0"/>
        <w:numPr>
          <w:ilvl w:val="0"/>
          <w:numId w:val="22"/>
        </w:numPr>
        <w:tabs>
          <w:tab w:val="clear" w:pos="360"/>
          <w:tab w:val="num" w:pos="720"/>
        </w:tabs>
        <w:suppressAutoHyphens/>
        <w:autoSpaceDE w:val="0"/>
        <w:spacing w:after="100" w:line="276" w:lineRule="auto"/>
        <w:ind w:left="426" w:hanging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44DB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Na podstawie art. 4 ust. 3 ustawy z dnia 9 listopada 2018 r. o elektronicznym fakturowaniu w</w:t>
      </w:r>
      <w:r w:rsidR="0045382F" w:rsidRPr="00344DB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344DB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zamówieniach publicznych, koncesjach na roboty budowlane lub usługi oraz partnerstwie publiczno-prywatnym (tj. Dz.U. z 2020 poz. 1666</w:t>
      </w:r>
      <w:r w:rsidR="007B4A08" w:rsidRPr="00344DB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z późn. zm.</w:t>
      </w:r>
      <w:r w:rsidRPr="00344DB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) Zamawiający wyłącza możliwość stosowania przez Wykonawcę względem Zamawiającego ustrukturyzowanych faktur elektronicznych w związku z realizacją niniejszej umowy.</w:t>
      </w:r>
    </w:p>
    <w:p w14:paraId="408E3813" w14:textId="1102AA31" w:rsidR="00553ED4" w:rsidRPr="00344DBF" w:rsidRDefault="00553ED4" w:rsidP="00CF43A7">
      <w:pPr>
        <w:widowControl w:val="0"/>
        <w:numPr>
          <w:ilvl w:val="0"/>
          <w:numId w:val="22"/>
        </w:numPr>
        <w:tabs>
          <w:tab w:val="clear" w:pos="360"/>
          <w:tab w:val="num" w:pos="720"/>
        </w:tabs>
        <w:suppressAutoHyphens/>
        <w:autoSpaceDE w:val="0"/>
        <w:spacing w:after="100" w:line="276" w:lineRule="auto"/>
        <w:ind w:left="426" w:hanging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44DB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Strony postanawiają, że jeżeli rachunek bankowy, którym posługuje się Wykonawca nie będzie ujęty w wykazie podatników, o którym stanowi art. 96b ustawy z dnia 11 marca 2004 r. o podatku od towarów i usług (Dz.U. z 202</w:t>
      </w:r>
      <w:r w:rsidR="007B4A08" w:rsidRPr="00344DB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4</w:t>
      </w:r>
      <w:r w:rsidRPr="00344DB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r. poz. </w:t>
      </w:r>
      <w:r w:rsidR="007B4A08" w:rsidRPr="00344DB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361 z późn. zm.</w:t>
      </w:r>
      <w:r w:rsidRPr="00344DB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) – tzw. „białej liście podatników VAT”, Zamawiający będzie uprawniony do wstrzymania płatności i nie </w:t>
      </w:r>
      <w:r w:rsidRPr="00344DB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lastRenderedPageBreak/>
        <w:t>będzie stanowiło to naruszenia umowy.</w:t>
      </w:r>
    </w:p>
    <w:p w14:paraId="2B09F6D0" w14:textId="77777777" w:rsidR="00553ED4" w:rsidRPr="00344DBF" w:rsidRDefault="00553ED4" w:rsidP="00553ED4">
      <w:pPr>
        <w:widowControl w:val="0"/>
        <w:numPr>
          <w:ilvl w:val="0"/>
          <w:numId w:val="22"/>
        </w:numPr>
        <w:tabs>
          <w:tab w:val="clear" w:pos="360"/>
          <w:tab w:val="num" w:pos="720"/>
        </w:tabs>
        <w:suppressAutoHyphens/>
        <w:autoSpaceDE w:val="0"/>
        <w:spacing w:after="100"/>
        <w:ind w:left="426" w:hanging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44DB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Wykonawca oświadcza, że jest podatnikiem VAT czynnym.</w:t>
      </w:r>
    </w:p>
    <w:p w14:paraId="384E4F19" w14:textId="77777777" w:rsidR="00553ED4" w:rsidRPr="00344DBF" w:rsidRDefault="00553ED4" w:rsidP="00CF43A7">
      <w:pPr>
        <w:widowControl w:val="0"/>
        <w:numPr>
          <w:ilvl w:val="0"/>
          <w:numId w:val="22"/>
        </w:numPr>
        <w:tabs>
          <w:tab w:val="clear" w:pos="360"/>
          <w:tab w:val="num" w:pos="720"/>
        </w:tabs>
        <w:suppressAutoHyphens/>
        <w:autoSpaceDE w:val="0"/>
        <w:spacing w:after="100" w:line="276" w:lineRule="auto"/>
        <w:ind w:left="426" w:hanging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44DB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W przypadku wystawienia przez Wykonawcę faktury VAT niezgodnej z umową lub obowiązującymi przepisami prawa, Zamawiający ma prawo do wstrzymania płatności do czasu wyjaśnienia oraz otrzymania faktury korygującej VAT, bez obowiązku płacenia odsetek z tytułu niedotrzymania terminu zapłaty.</w:t>
      </w:r>
    </w:p>
    <w:p w14:paraId="2F3D3B23" w14:textId="77777777" w:rsidR="00553ED4" w:rsidRPr="00344DBF" w:rsidRDefault="00553ED4" w:rsidP="00CF43A7">
      <w:pPr>
        <w:widowControl w:val="0"/>
        <w:numPr>
          <w:ilvl w:val="0"/>
          <w:numId w:val="22"/>
        </w:numPr>
        <w:tabs>
          <w:tab w:val="clear" w:pos="360"/>
          <w:tab w:val="num" w:pos="720"/>
        </w:tabs>
        <w:suppressAutoHyphens/>
        <w:autoSpaceDE w:val="0"/>
        <w:spacing w:after="100" w:line="276" w:lineRule="auto"/>
        <w:ind w:left="426" w:hanging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44DB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Wykonawca nie może dokonać cesji wierzytelności z umowy na rzecz osoby trzeciej bez uprzedniej pisemnej zgody Zamawiającego.</w:t>
      </w:r>
    </w:p>
    <w:p w14:paraId="5B128B60" w14:textId="77777777" w:rsidR="00553ED4" w:rsidRPr="00344DBF" w:rsidRDefault="00553ED4" w:rsidP="00CF43A7">
      <w:pPr>
        <w:widowControl w:val="0"/>
        <w:numPr>
          <w:ilvl w:val="0"/>
          <w:numId w:val="22"/>
        </w:numPr>
        <w:tabs>
          <w:tab w:val="clear" w:pos="360"/>
          <w:tab w:val="num" w:pos="720"/>
        </w:tabs>
        <w:suppressAutoHyphens/>
        <w:autoSpaceDE w:val="0"/>
        <w:spacing w:after="100" w:line="276" w:lineRule="auto"/>
        <w:ind w:left="426" w:hanging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44DB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Za datę zapłaty strony przyjmują dzień obciążenia rachunku Zamawiającego poleceniem dokonania przelewu na rzecz Wykonawcy.</w:t>
      </w:r>
    </w:p>
    <w:p w14:paraId="21AECBB8" w14:textId="659397B0" w:rsidR="00553ED4" w:rsidRPr="001154E0" w:rsidRDefault="00553ED4" w:rsidP="00CF43A7">
      <w:pPr>
        <w:widowControl w:val="0"/>
        <w:numPr>
          <w:ilvl w:val="0"/>
          <w:numId w:val="22"/>
        </w:numPr>
        <w:tabs>
          <w:tab w:val="clear" w:pos="360"/>
          <w:tab w:val="num" w:pos="720"/>
        </w:tabs>
        <w:suppressAutoHyphens/>
        <w:autoSpaceDE w:val="0"/>
        <w:spacing w:after="100" w:line="276" w:lineRule="auto"/>
        <w:ind w:left="426" w:hanging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44DB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Zmiana danych, o których mowa ust. 4 powyżej nie stanowi zmiany umowy i staje się skuteczna wobec Wykonawcy, po pisemnym zawiadomieniu Zamawiającego podpisanym przez osoby uprawnione do składania oświadczeń woli w imieniu Wykonawcy.</w:t>
      </w:r>
    </w:p>
    <w:p w14:paraId="49CA0372" w14:textId="77777777" w:rsidR="00553ED4" w:rsidRPr="00344DBF" w:rsidRDefault="00553ED4" w:rsidP="00553ED4">
      <w:pPr>
        <w:widowControl w:val="0"/>
        <w:suppressAutoHyphens/>
        <w:spacing w:before="120" w:after="100"/>
        <w:jc w:val="center"/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344DBF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§ 7</w:t>
      </w:r>
      <w:r w:rsidRPr="00344DB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344DBF"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Gwarancja i rękojmia </w:t>
      </w:r>
    </w:p>
    <w:p w14:paraId="65F30FB1" w14:textId="7557E01B" w:rsidR="00553ED4" w:rsidRPr="00344DBF" w:rsidRDefault="00553ED4" w:rsidP="00CF43A7">
      <w:pPr>
        <w:widowControl w:val="0"/>
        <w:numPr>
          <w:ilvl w:val="0"/>
          <w:numId w:val="2"/>
        </w:numPr>
        <w:tabs>
          <w:tab w:val="clear" w:pos="2345"/>
          <w:tab w:val="num" w:pos="4187"/>
          <w:tab w:val="left" w:pos="4794"/>
        </w:tabs>
        <w:suppressAutoHyphens/>
        <w:spacing w:after="100" w:line="276" w:lineRule="auto"/>
        <w:ind w:left="426" w:hanging="426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344DBF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Wykonawca udziela gwarancji jakości na Urządzenie na okres 36 miesięcy licząc każdorazowo od daty podpisania </w:t>
      </w:r>
      <w:r w:rsidR="007B4A08" w:rsidRPr="00344DBF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p</w:t>
      </w:r>
      <w:r w:rsidRPr="00344DBF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rotokołu </w:t>
      </w:r>
      <w:r w:rsidR="007B4A08" w:rsidRPr="00344DBF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o</w:t>
      </w:r>
      <w:r w:rsidRPr="00344DBF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dbioru bez uwag i zastrzeżeń. </w:t>
      </w:r>
    </w:p>
    <w:p w14:paraId="38ADECFE" w14:textId="758F2139" w:rsidR="00553ED4" w:rsidRPr="00344DBF" w:rsidRDefault="00553ED4" w:rsidP="00CF43A7">
      <w:pPr>
        <w:widowControl w:val="0"/>
        <w:numPr>
          <w:ilvl w:val="0"/>
          <w:numId w:val="2"/>
        </w:numPr>
        <w:tabs>
          <w:tab w:val="clear" w:pos="2345"/>
          <w:tab w:val="num" w:pos="4187"/>
        </w:tabs>
        <w:suppressAutoHyphens/>
        <w:spacing w:after="100" w:line="276" w:lineRule="auto"/>
        <w:ind w:left="426" w:hanging="426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344DBF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Gwarancja jakości obejmuje wszelkie możliwe wady i uszkodzenia Urządzenia, </w:t>
      </w:r>
      <w:r w:rsidR="001A54B6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br/>
      </w:r>
      <w:r w:rsidRPr="00344DBF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z wyjątkiem uszkodzeń powstałych z winy Zamawiającego.</w:t>
      </w:r>
    </w:p>
    <w:p w14:paraId="03699123" w14:textId="1824AF4A" w:rsidR="00553ED4" w:rsidRPr="00344DBF" w:rsidRDefault="00553ED4" w:rsidP="00CF43A7">
      <w:pPr>
        <w:widowControl w:val="0"/>
        <w:numPr>
          <w:ilvl w:val="0"/>
          <w:numId w:val="2"/>
        </w:numPr>
        <w:tabs>
          <w:tab w:val="clear" w:pos="2345"/>
          <w:tab w:val="num" w:pos="4187"/>
        </w:tabs>
        <w:suppressAutoHyphens/>
        <w:spacing w:after="100" w:line="276" w:lineRule="auto"/>
        <w:ind w:left="426" w:hanging="426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344DBF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Wszelkie roszczenia z tytułu gwarancji Zamawiający zgłaszać będzie telefonicznie lub </w:t>
      </w:r>
      <w:r w:rsidR="001A54B6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br/>
      </w:r>
      <w:r w:rsidRPr="00344DBF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e-mailem do siedziby Wykonawcy tel.: </w:t>
      </w:r>
      <w:r w:rsidRPr="001154E0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……………</w:t>
      </w:r>
      <w:r w:rsidR="00CB2F3C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…</w:t>
      </w:r>
      <w:r w:rsidRPr="00344DBF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, e-mail: </w:t>
      </w:r>
      <w:r w:rsidRPr="001154E0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……………………</w:t>
      </w:r>
      <w:r w:rsidR="00CB2F3C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…...</w:t>
      </w:r>
      <w:r w:rsidRPr="00344DBF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 .</w:t>
      </w:r>
    </w:p>
    <w:p w14:paraId="03F19C6C" w14:textId="0E0DA595" w:rsidR="00553ED4" w:rsidRPr="00344DBF" w:rsidRDefault="00553ED4" w:rsidP="00CF43A7">
      <w:pPr>
        <w:widowControl w:val="0"/>
        <w:numPr>
          <w:ilvl w:val="0"/>
          <w:numId w:val="2"/>
        </w:numPr>
        <w:tabs>
          <w:tab w:val="clear" w:pos="2345"/>
          <w:tab w:val="num" w:pos="4187"/>
        </w:tabs>
        <w:suppressAutoHyphens/>
        <w:spacing w:after="100" w:line="276" w:lineRule="auto"/>
        <w:ind w:left="426" w:hanging="426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344DB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Za datę zgłoszenia wad,</w:t>
      </w:r>
      <w:r w:rsidR="007B4A08" w:rsidRPr="00344DB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344DB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usterek lub awarii Urządzenia uważa się dzień wysłania e-maila, przy czym zgłoszenie przekazane po godzinie 16:00 będzie traktowane jako zgłoszenie przekazane dnia następnego o godz. 8:00. Wykonawca niezwłocznie po otrzymaniu zgłoszenia, o którym mowa powyżej, prześle Zamawiającemu e-mailem, potwierdzenie jego przyjęcia do realizacji.</w:t>
      </w:r>
    </w:p>
    <w:p w14:paraId="670A9141" w14:textId="77777777" w:rsidR="00553ED4" w:rsidRPr="00344DBF" w:rsidRDefault="00553ED4" w:rsidP="00CF43A7">
      <w:pPr>
        <w:widowControl w:val="0"/>
        <w:numPr>
          <w:ilvl w:val="0"/>
          <w:numId w:val="2"/>
        </w:numPr>
        <w:tabs>
          <w:tab w:val="clear" w:pos="2345"/>
          <w:tab w:val="num" w:pos="4187"/>
        </w:tabs>
        <w:suppressAutoHyphens/>
        <w:spacing w:after="100" w:line="276" w:lineRule="auto"/>
        <w:ind w:left="426" w:hanging="426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344DB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W przypadku zmiany numeru telefonu, adresu e-mail lub siedziby, Wykonawca ma obowiązek powiadomienia o tym fakcie Zamawiającego z siedmiodniowym wyprzedzeniem, co pozwoli na utrzymanie ciągłości usługi serwisowej</w:t>
      </w:r>
      <w:r w:rsidRPr="00344DBF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.</w:t>
      </w:r>
    </w:p>
    <w:p w14:paraId="1B736965" w14:textId="0D2C1C64" w:rsidR="00553ED4" w:rsidRPr="00344DBF" w:rsidRDefault="00553ED4" w:rsidP="00CF43A7">
      <w:pPr>
        <w:widowControl w:val="0"/>
        <w:numPr>
          <w:ilvl w:val="0"/>
          <w:numId w:val="2"/>
        </w:numPr>
        <w:tabs>
          <w:tab w:val="clear" w:pos="2345"/>
          <w:tab w:val="num" w:pos="4187"/>
        </w:tabs>
        <w:suppressAutoHyphens/>
        <w:spacing w:after="100" w:line="276" w:lineRule="auto"/>
        <w:ind w:left="426" w:hanging="426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344DBF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Zgłoszone przez Zamawiającego w okresie g</w:t>
      </w:r>
      <w:r w:rsidR="006D4DE4" w:rsidRPr="00344DBF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warancji lub rękojmi awarie,</w:t>
      </w:r>
      <w:r w:rsidR="007B4A08" w:rsidRPr="00344DBF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344DBF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wady</w:t>
      </w:r>
      <w:r w:rsidR="006D4DE4" w:rsidRPr="00344DBF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,</w:t>
      </w:r>
      <w:r w:rsidR="007B4A08" w:rsidRPr="00344DBF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344DBF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usterki, Urządzenia, Wykonawca zobowiązany jest usunąć w terminie nie </w:t>
      </w:r>
      <w:r w:rsidRPr="00344DBF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dłużej niż dwóch </w:t>
      </w:r>
      <w:r w:rsidRPr="00344DBF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dni roboczych, chyba</w:t>
      </w:r>
      <w:r w:rsidR="007B4A08" w:rsidRPr="00344DBF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344DBF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że Zamawiający wyrazi pisemną zgodę na inny technicznie uzasadniony termin. Wykonawca nie może odmówić usunięcia wad ze względu na wysokość związanych z tym kosztów. </w:t>
      </w:r>
      <w:r w:rsidRPr="00344DB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Czas naprawy będzie liczony od momentu otrzymania przez Wykonawcę pisemnego zgłoszenia usterki na adres e-mail, o którym mowa w ust. 3.</w:t>
      </w:r>
    </w:p>
    <w:p w14:paraId="359F080E" w14:textId="77777777" w:rsidR="00553ED4" w:rsidRPr="00344DBF" w:rsidRDefault="00553ED4" w:rsidP="00CF43A7">
      <w:pPr>
        <w:widowControl w:val="0"/>
        <w:numPr>
          <w:ilvl w:val="0"/>
          <w:numId w:val="2"/>
        </w:numPr>
        <w:tabs>
          <w:tab w:val="clear" w:pos="2345"/>
          <w:tab w:val="num" w:pos="4187"/>
        </w:tabs>
        <w:suppressAutoHyphens/>
        <w:spacing w:after="100" w:line="276" w:lineRule="auto"/>
        <w:ind w:left="426" w:hanging="426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344DBF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Wykonawca zapewni naprawę lub </w:t>
      </w:r>
      <w:r w:rsidRPr="00344DBF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wymianę Urządzenia </w:t>
      </w:r>
      <w:r w:rsidRPr="00344DBF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na wolne od wad lub uszkodzeń w miejscu instalacji i w godzinach pracy Zamawiającego. </w:t>
      </w:r>
    </w:p>
    <w:p w14:paraId="3104DC0D" w14:textId="799947E8" w:rsidR="00553ED4" w:rsidRPr="00344DBF" w:rsidRDefault="00553ED4" w:rsidP="00CF43A7">
      <w:pPr>
        <w:widowControl w:val="0"/>
        <w:numPr>
          <w:ilvl w:val="0"/>
          <w:numId w:val="2"/>
        </w:numPr>
        <w:tabs>
          <w:tab w:val="clear" w:pos="2345"/>
          <w:tab w:val="num" w:pos="4187"/>
        </w:tabs>
        <w:suppressAutoHyphens/>
        <w:spacing w:after="100" w:line="276" w:lineRule="auto"/>
        <w:ind w:left="426" w:hanging="426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344DBF">
        <w:rPr>
          <w:rFonts w:ascii="Times New Roman" w:eastAsia="SimSun" w:hAnsi="Times New Roman" w:cs="Times New Roman"/>
          <w:kern w:val="24"/>
          <w:sz w:val="24"/>
          <w:szCs w:val="24"/>
          <w:lang w:eastAsia="hi-IN" w:bidi="hi-IN"/>
        </w:rPr>
        <w:t>Naprawy Urządzeń będą realizowane przy wykorzystaniu nowych, nieregenerowanych, nieużywanych części podzespołów, przez producenta lub w autoryzowanym serwisie producenta i potwierdzone oświadczeniem autoryzowanego serwisu producenta.</w:t>
      </w:r>
    </w:p>
    <w:p w14:paraId="227AA5D5" w14:textId="126FD58A" w:rsidR="00553ED4" w:rsidRPr="00344DBF" w:rsidRDefault="00553ED4" w:rsidP="00CF43A7">
      <w:pPr>
        <w:widowControl w:val="0"/>
        <w:numPr>
          <w:ilvl w:val="0"/>
          <w:numId w:val="2"/>
        </w:numPr>
        <w:tabs>
          <w:tab w:val="clear" w:pos="2345"/>
          <w:tab w:val="num" w:pos="4187"/>
        </w:tabs>
        <w:suppressAutoHyphens/>
        <w:spacing w:after="100" w:line="276" w:lineRule="auto"/>
        <w:ind w:left="426" w:hanging="426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344DB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lastRenderedPageBreak/>
        <w:t>W przypadku konieczności naprawy Urządzenia poza miejscem użytkowania, Wykonawca zorganizuje transport do miejsca naprawy oraz po naprawie do miejsca użytkowania oraz pokrywa koszty transportu i ponosi ryzyko uszkodzenia lub przypadkowej utraty Urządzenia.</w:t>
      </w:r>
      <w:r w:rsidRPr="00344DBF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 Na czas naprawy Wykonawca zobowiązany jest dostarczyć </w:t>
      </w:r>
      <w:r w:rsidRPr="00344DBF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Urządzenie zastępcze </w:t>
      </w:r>
      <w:r w:rsidR="00767432" w:rsidRPr="00344DBF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w terminie naprawy o którym mowa w ust 6 </w:t>
      </w:r>
      <w:r w:rsidRPr="00344DBF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o identycznych parametrach funkcjonalnych</w:t>
      </w:r>
      <w:r w:rsidR="00767432" w:rsidRPr="00344DBF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.</w:t>
      </w:r>
      <w:r w:rsidR="007B4A08" w:rsidRPr="00344DBF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344DBF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W</w:t>
      </w:r>
      <w:r w:rsidR="0045382F" w:rsidRPr="00344DBF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344DBF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przypadku nie dostarczenia przez Wykonawcę na czas naprawy Urządzenia zastępczego</w:t>
      </w:r>
      <w:r w:rsidR="007B4A08" w:rsidRPr="00344DBF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344DBF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Zamawiający ma prawo wypożyczyć na koszt Wykonawcy urządzenie o</w:t>
      </w:r>
      <w:r w:rsidR="0045382F" w:rsidRPr="00344DBF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344DBF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nie gorszych parametrach, zachowując jednocześnie prawo do naliczenia kary umownej, o</w:t>
      </w:r>
      <w:r w:rsidR="0045382F" w:rsidRPr="00344DBF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344DBF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której </w:t>
      </w:r>
      <w:r w:rsidRPr="00344DBF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hi-IN" w:bidi="hi-IN"/>
        </w:rPr>
        <w:t>mowa w</w:t>
      </w:r>
      <w:r w:rsidR="0045382F" w:rsidRPr="00344DBF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44DBF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hi-IN" w:bidi="hi-IN"/>
        </w:rPr>
        <w:t>§ 8 ust. 1 pkt 4).</w:t>
      </w:r>
    </w:p>
    <w:p w14:paraId="56389E51" w14:textId="3C6AC553" w:rsidR="00553ED4" w:rsidRPr="00344DBF" w:rsidRDefault="00553ED4" w:rsidP="00CF43A7">
      <w:pPr>
        <w:widowControl w:val="0"/>
        <w:numPr>
          <w:ilvl w:val="0"/>
          <w:numId w:val="2"/>
        </w:numPr>
        <w:tabs>
          <w:tab w:val="clear" w:pos="2345"/>
          <w:tab w:val="num" w:pos="4187"/>
        </w:tabs>
        <w:suppressAutoHyphens/>
        <w:spacing w:after="100" w:line="276" w:lineRule="auto"/>
        <w:ind w:left="426" w:hanging="426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344DBF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Jeżeli naprawa będzie polegała na </w:t>
      </w:r>
      <w:r w:rsidRPr="00344DBF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hi-IN" w:bidi="hi-IN"/>
        </w:rPr>
        <w:t>dostarczeniu nowego Urządzenia</w:t>
      </w:r>
      <w:r w:rsidRPr="00344DBF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, to Urządzenie to musi mieć identyczne lub wyższe parametry funkcjonalne, a jego wymiana powinna nastąpić </w:t>
      </w:r>
      <w:r w:rsidR="001A54B6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br/>
      </w:r>
      <w:r w:rsidRPr="00344DBF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w terminie naprawy o którym mowa w ust 6. Wykonawca nie może odmówić wykonania żadnych czynności objętych gwarancją jakości z uwagi na wysokość związanych z tym kosztów. </w:t>
      </w:r>
    </w:p>
    <w:p w14:paraId="551E5D45" w14:textId="40235E3F" w:rsidR="00553ED4" w:rsidRPr="00344DBF" w:rsidRDefault="00553ED4" w:rsidP="00CF43A7">
      <w:pPr>
        <w:widowControl w:val="0"/>
        <w:numPr>
          <w:ilvl w:val="0"/>
          <w:numId w:val="2"/>
        </w:numPr>
        <w:tabs>
          <w:tab w:val="clear" w:pos="2345"/>
          <w:tab w:val="num" w:pos="4187"/>
        </w:tabs>
        <w:suppressAutoHyphens/>
        <w:spacing w:after="100" w:line="276" w:lineRule="auto"/>
        <w:ind w:left="426" w:hanging="426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344DBF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Wykonawca, zobowiązuje się do wymiany każdego Urządzenia, dostarczonego w ramach umowy, które uległo drugiej kolejnej awarii, na nowe wolne od wad, posiadające parametry techniczne i funkcjonalne nie gorsze od tych jakie posiadało Urządzenie w terminie określonym w ust 6.</w:t>
      </w:r>
    </w:p>
    <w:p w14:paraId="08ED03BA" w14:textId="77777777" w:rsidR="00553ED4" w:rsidRPr="00344DBF" w:rsidRDefault="00553ED4" w:rsidP="00CF43A7">
      <w:pPr>
        <w:widowControl w:val="0"/>
        <w:numPr>
          <w:ilvl w:val="0"/>
          <w:numId w:val="2"/>
        </w:numPr>
        <w:tabs>
          <w:tab w:val="clear" w:pos="2345"/>
          <w:tab w:val="num" w:pos="4187"/>
        </w:tabs>
        <w:suppressAutoHyphens/>
        <w:spacing w:after="100" w:line="276" w:lineRule="auto"/>
        <w:ind w:left="426" w:hanging="426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344DB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W przypadku awarii dysku twardego, będzie on wymieniany przez Wykonawcę na nowy bez konieczności zwrotu uszkodzonego i dokonywania ekspertyzy poza siedzibą Zamawiającego. Wykonawcy przysługuje prawo sprawdzenia awarii dysku w siedzibie Zamawiającego.</w:t>
      </w:r>
    </w:p>
    <w:p w14:paraId="07B49A04" w14:textId="77777777" w:rsidR="00553ED4" w:rsidRPr="00344DBF" w:rsidRDefault="00553ED4" w:rsidP="00553ED4">
      <w:pPr>
        <w:widowControl w:val="0"/>
        <w:numPr>
          <w:ilvl w:val="0"/>
          <w:numId w:val="2"/>
        </w:numPr>
        <w:tabs>
          <w:tab w:val="clear" w:pos="2345"/>
          <w:tab w:val="num" w:pos="4187"/>
        </w:tabs>
        <w:suppressAutoHyphens/>
        <w:spacing w:after="100"/>
        <w:ind w:left="426" w:hanging="426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344DBF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Okres gwarancji ulegnie przedłużeniu odpowiednio: </w:t>
      </w:r>
    </w:p>
    <w:p w14:paraId="36853BB5" w14:textId="77777777" w:rsidR="00553ED4" w:rsidRPr="00344DBF" w:rsidRDefault="00553ED4" w:rsidP="00553ED4">
      <w:pPr>
        <w:widowControl w:val="0"/>
        <w:numPr>
          <w:ilvl w:val="0"/>
          <w:numId w:val="13"/>
        </w:numPr>
        <w:suppressAutoHyphens/>
        <w:spacing w:after="100"/>
        <w:ind w:left="851" w:hanging="425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 w:bidi="hi-IN"/>
        </w:rPr>
      </w:pPr>
      <w:r w:rsidRPr="00344DBF">
        <w:rPr>
          <w:rFonts w:ascii="Times New Roman" w:eastAsia="Arial" w:hAnsi="Times New Roman" w:cs="Times New Roman"/>
          <w:kern w:val="1"/>
          <w:sz w:val="24"/>
          <w:szCs w:val="24"/>
          <w:lang w:eastAsia="ar-SA" w:bidi="hi-IN"/>
        </w:rPr>
        <w:t>w przypadku naprawy Urządzenia – o okres wykonywania naprawy Urządzenia,</w:t>
      </w:r>
    </w:p>
    <w:p w14:paraId="305067B2" w14:textId="77777777" w:rsidR="00553ED4" w:rsidRPr="00344DBF" w:rsidRDefault="00553ED4" w:rsidP="00553ED4">
      <w:pPr>
        <w:widowControl w:val="0"/>
        <w:numPr>
          <w:ilvl w:val="0"/>
          <w:numId w:val="13"/>
        </w:numPr>
        <w:suppressAutoHyphens/>
        <w:spacing w:after="100"/>
        <w:ind w:left="851" w:hanging="425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 w:bidi="hi-IN"/>
        </w:rPr>
      </w:pPr>
      <w:r w:rsidRPr="00344DBF">
        <w:rPr>
          <w:rFonts w:ascii="Times New Roman" w:eastAsia="Arial" w:hAnsi="Times New Roman" w:cs="Times New Roman"/>
          <w:kern w:val="1"/>
          <w:sz w:val="24"/>
          <w:szCs w:val="24"/>
          <w:lang w:eastAsia="ar-SA" w:bidi="hi-IN"/>
        </w:rPr>
        <w:t>w przypadku dokonania wymiany Urządzenia – o okres gwarancji wymienionego Urządzenia.</w:t>
      </w:r>
    </w:p>
    <w:p w14:paraId="17A6E272" w14:textId="5778A185" w:rsidR="00553ED4" w:rsidRPr="00344DBF" w:rsidRDefault="00553ED4" w:rsidP="00CF43A7">
      <w:pPr>
        <w:widowControl w:val="0"/>
        <w:numPr>
          <w:ilvl w:val="0"/>
          <w:numId w:val="2"/>
        </w:numPr>
        <w:tabs>
          <w:tab w:val="clear" w:pos="2345"/>
          <w:tab w:val="num" w:pos="4187"/>
        </w:tabs>
        <w:suppressAutoHyphens/>
        <w:spacing w:after="100" w:line="276" w:lineRule="auto"/>
        <w:ind w:left="426" w:hanging="426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344DBF">
        <w:rPr>
          <w:rFonts w:ascii="Times New Roman" w:eastAsia="SimSun" w:hAnsi="Times New Roman" w:cs="Times New Roman"/>
          <w:kern w:val="22"/>
          <w:sz w:val="24"/>
          <w:szCs w:val="24"/>
          <w:lang w:eastAsia="hi-IN" w:bidi="hi-IN"/>
        </w:rPr>
        <w:t>Jeżeli Wykonawca nie odbierze Urządzeń  od Zamawiającego i nie dokona naprawy lub nie wymieni elementu na nowy w terminie określonym w ust. 6 to Zamawiający bez upoważnienia sądowego, dokona naprawy lub wymiany elementu na nowy we własnym zakresie, bez utraty prawa do gwarancji</w:t>
      </w:r>
      <w:r w:rsidR="004E129F" w:rsidRPr="00344DBF">
        <w:rPr>
          <w:rFonts w:ascii="Times New Roman" w:eastAsia="SimSun" w:hAnsi="Times New Roman" w:cs="Times New Roman"/>
          <w:kern w:val="22"/>
          <w:sz w:val="24"/>
          <w:szCs w:val="24"/>
          <w:lang w:eastAsia="hi-IN" w:bidi="hi-IN"/>
        </w:rPr>
        <w:t xml:space="preserve"> </w:t>
      </w:r>
      <w:r w:rsidR="00767432" w:rsidRPr="00344DBF">
        <w:rPr>
          <w:rFonts w:ascii="Times New Roman" w:eastAsia="SimSun" w:hAnsi="Times New Roman" w:cs="Times New Roman"/>
          <w:kern w:val="22"/>
          <w:sz w:val="24"/>
          <w:szCs w:val="24"/>
          <w:lang w:eastAsia="hi-IN" w:bidi="hi-IN"/>
        </w:rPr>
        <w:t xml:space="preserve">(wykonanie zastępcze) </w:t>
      </w:r>
      <w:r w:rsidRPr="00344DBF">
        <w:rPr>
          <w:rFonts w:ascii="Times New Roman" w:eastAsia="SimSun" w:hAnsi="Times New Roman" w:cs="Times New Roman"/>
          <w:kern w:val="22"/>
          <w:sz w:val="24"/>
          <w:szCs w:val="24"/>
          <w:lang w:eastAsia="hi-IN" w:bidi="hi-IN"/>
        </w:rPr>
        <w:t>Wykonawca będzie zobowiązany pokryć wszelkie koszty Zamawiającego związane z niewykonaniem przez Wykonawcę zobowiązań gwarancyjnych, w terminie 14 dni otrzymania wezwania od Zamawiającego do zwrotu tych kosztów.</w:t>
      </w:r>
    </w:p>
    <w:p w14:paraId="7849ED87" w14:textId="77777777" w:rsidR="00553ED4" w:rsidRPr="00344DBF" w:rsidRDefault="00553ED4" w:rsidP="00CF43A7">
      <w:pPr>
        <w:widowControl w:val="0"/>
        <w:numPr>
          <w:ilvl w:val="0"/>
          <w:numId w:val="2"/>
        </w:numPr>
        <w:tabs>
          <w:tab w:val="clear" w:pos="2345"/>
          <w:tab w:val="num" w:pos="4187"/>
        </w:tabs>
        <w:suppressAutoHyphens/>
        <w:spacing w:after="100" w:line="276" w:lineRule="auto"/>
        <w:ind w:left="426" w:hanging="426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344DBF">
        <w:rPr>
          <w:rFonts w:ascii="Times New Roman" w:eastAsia="SimSun" w:hAnsi="Times New Roman" w:cs="Times New Roman"/>
          <w:kern w:val="22"/>
          <w:sz w:val="24"/>
          <w:szCs w:val="24"/>
          <w:lang w:eastAsia="hi-IN" w:bidi="hi-IN"/>
        </w:rPr>
        <w:t>Urządzenia przekazywane do naprawy poza siedzibę Zamawiającego lub zwrócone Wykonawcy w związku z jego wymianą, o ile istnieje techniczna możliwość, zostaną pozbawione nośników informacji np.: dysków, a w przypadku nośników trwale wbudowanych, wszystkie dane zostaną usunięte przez Zamawiającego.</w:t>
      </w:r>
    </w:p>
    <w:p w14:paraId="472A4423" w14:textId="6720C5EF" w:rsidR="00553ED4" w:rsidRPr="00344DBF" w:rsidRDefault="00553ED4" w:rsidP="00CF43A7">
      <w:pPr>
        <w:widowControl w:val="0"/>
        <w:numPr>
          <w:ilvl w:val="0"/>
          <w:numId w:val="2"/>
        </w:numPr>
        <w:tabs>
          <w:tab w:val="clear" w:pos="2345"/>
          <w:tab w:val="num" w:pos="4187"/>
        </w:tabs>
        <w:suppressAutoHyphens/>
        <w:spacing w:after="100" w:line="276" w:lineRule="auto"/>
        <w:ind w:left="426" w:hanging="426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344DBF">
        <w:rPr>
          <w:rFonts w:ascii="Times New Roman" w:eastAsia="SimSun" w:hAnsi="Times New Roman" w:cs="Times New Roman"/>
          <w:kern w:val="24"/>
          <w:sz w:val="24"/>
          <w:szCs w:val="24"/>
          <w:lang w:eastAsia="hi-IN" w:bidi="hi-IN"/>
        </w:rPr>
        <w:t xml:space="preserve">W ramach gwarancji Wykonawca zapewni wykonywanie wszelkich obowiązkowych przeglądów technicznych Urządzeń jeżeli są one wymagane przez producenta Urządzeń. Zamawiający nie ponosi żadnych dodatkowych kosztów związanych z wykonaniem tych przeglądów. Wykonawca jest zobowiązany ustalić termin przeprowadzenia przeglądu </w:t>
      </w:r>
      <w:r w:rsidRPr="00344DBF">
        <w:rPr>
          <w:rFonts w:ascii="Times New Roman" w:eastAsia="SimSun" w:hAnsi="Times New Roman" w:cs="Times New Roman"/>
          <w:kern w:val="24"/>
          <w:sz w:val="24"/>
          <w:szCs w:val="24"/>
          <w:lang w:eastAsia="hi-IN" w:bidi="hi-IN"/>
        </w:rPr>
        <w:lastRenderedPageBreak/>
        <w:t>z Zamawiającym. Wykonawca każdorazowo potwierdzi wykonanie przeglądu technicznego</w:t>
      </w:r>
      <w:r w:rsidR="00767432" w:rsidRPr="00344DB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 W wypadku jeżeli Wykonawca nie ustali terminu przeglądu</w:t>
      </w:r>
      <w:r w:rsidR="00F628F2" w:rsidRPr="00344DB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1A54B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br/>
      </w:r>
      <w:r w:rsidR="00F628F2" w:rsidRPr="00344DB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z Zamawiającym, termin przeglądu wyznaczy Zamawiający a po jego bezskutecznym upływie, Zamawiający </w:t>
      </w:r>
      <w:r w:rsidR="00767432" w:rsidRPr="00344DB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będzie uprawniony do naliczenia kary umownej o której mowa </w:t>
      </w:r>
      <w:r w:rsidR="00767432" w:rsidRPr="00344DBF">
        <w:rPr>
          <w:rFonts w:ascii="Times New Roman" w:eastAsia="Arial" w:hAnsi="Times New Roman" w:cs="Times New Roman"/>
          <w:bCs/>
          <w:kern w:val="1"/>
          <w:sz w:val="24"/>
          <w:szCs w:val="24"/>
          <w:lang w:eastAsia="hi-IN" w:bidi="hi-IN"/>
        </w:rPr>
        <w:t>§ 8 ust 1 pkt 6</w:t>
      </w:r>
      <w:r w:rsidR="00767432" w:rsidRPr="00344DB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oraz do zlecenia bez upoważnienia sadowego przeglądu osobie trzeciej na koszt i ryzyko Wykonawcy</w:t>
      </w:r>
      <w:r w:rsidR="00B869F4" w:rsidRPr="00344DB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767432" w:rsidRPr="00344DB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(wykonanie zastępcze)</w:t>
      </w:r>
      <w:r w:rsidR="00041646" w:rsidRPr="00344DB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</w:t>
      </w:r>
    </w:p>
    <w:p w14:paraId="3B84C25D" w14:textId="6F565849" w:rsidR="00553ED4" w:rsidRPr="00344DBF" w:rsidRDefault="00553ED4" w:rsidP="002279A5">
      <w:pPr>
        <w:widowControl w:val="0"/>
        <w:numPr>
          <w:ilvl w:val="0"/>
          <w:numId w:val="2"/>
        </w:numPr>
        <w:tabs>
          <w:tab w:val="clear" w:pos="2345"/>
          <w:tab w:val="num" w:pos="4187"/>
        </w:tabs>
        <w:suppressAutoHyphens/>
        <w:spacing w:after="100" w:line="276" w:lineRule="auto"/>
        <w:ind w:left="426" w:hanging="426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344DBF">
        <w:rPr>
          <w:rFonts w:ascii="Times New Roman" w:eastAsia="SimSun" w:hAnsi="Times New Roman" w:cs="Times New Roman"/>
          <w:kern w:val="22"/>
          <w:sz w:val="24"/>
          <w:szCs w:val="24"/>
          <w:lang w:eastAsia="hi-IN" w:bidi="hi-IN"/>
        </w:rPr>
        <w:t>Dla uniknięcia wszelkich wątpliwości, Strony zgodnie postanawiają, że skorzystanie przez Zamawiającego z uprawnień z tytułu Gwarancji nie wyłącza możliwości wykonania przez Zamawiającego przysługujących mu na mocy bezwzględnie obowiązujących przepisów prawa uprawnień z tytułu rękojmi i odwrotnie, wykonanie uprawnień z tytułu rękojmi nie wyłącza wykonania uprawnień z tytułu Gwarancji</w:t>
      </w:r>
      <w:r w:rsidRPr="00344DBF">
        <w:rPr>
          <w:rFonts w:ascii="Times New Roman" w:eastAsia="Arial" w:hAnsi="Times New Roman" w:cs="Times New Roman"/>
          <w:kern w:val="22"/>
          <w:sz w:val="24"/>
          <w:szCs w:val="24"/>
          <w:lang w:eastAsia="hi-IN" w:bidi="hi-IN"/>
        </w:rPr>
        <w:t>.</w:t>
      </w:r>
      <w:r w:rsidR="00041646" w:rsidRPr="00344DBF">
        <w:rPr>
          <w:rFonts w:ascii="Times New Roman" w:eastAsia="Arial" w:hAnsi="Times New Roman" w:cs="Times New Roman"/>
          <w:kern w:val="22"/>
          <w:sz w:val="24"/>
          <w:szCs w:val="24"/>
          <w:lang w:eastAsia="hi-IN" w:bidi="hi-IN"/>
        </w:rPr>
        <w:t xml:space="preserve"> </w:t>
      </w:r>
      <w:r w:rsidRPr="00344DBF">
        <w:rPr>
          <w:rFonts w:ascii="Times New Roman" w:eastAsia="Arial" w:hAnsi="Times New Roman" w:cs="Times New Roman"/>
          <w:kern w:val="22"/>
          <w:sz w:val="24"/>
          <w:szCs w:val="24"/>
          <w:lang w:eastAsia="hi-IN" w:bidi="hi-IN"/>
        </w:rPr>
        <w:t xml:space="preserve">Strony rozszerzają odpowiedzialność </w:t>
      </w:r>
      <w:r w:rsidR="001A54B6">
        <w:rPr>
          <w:rFonts w:ascii="Times New Roman" w:eastAsia="Arial" w:hAnsi="Times New Roman" w:cs="Times New Roman"/>
          <w:kern w:val="22"/>
          <w:sz w:val="24"/>
          <w:szCs w:val="24"/>
          <w:lang w:eastAsia="hi-IN" w:bidi="hi-IN"/>
        </w:rPr>
        <w:br/>
      </w:r>
      <w:r w:rsidRPr="00344DBF">
        <w:rPr>
          <w:rFonts w:ascii="Times New Roman" w:eastAsia="Arial" w:hAnsi="Times New Roman" w:cs="Times New Roman"/>
          <w:kern w:val="22"/>
          <w:sz w:val="24"/>
          <w:szCs w:val="24"/>
          <w:lang w:eastAsia="hi-IN" w:bidi="hi-IN"/>
        </w:rPr>
        <w:t>z tytułu rękojmi w ten sposób, że okres rękojmi kończy się wraz z upływem okresu gwarancji, chyba że okres gwarancji jest krótszy od ustawowego terminu rękojmi.</w:t>
      </w:r>
    </w:p>
    <w:p w14:paraId="6F2146D8" w14:textId="77777777" w:rsidR="00553ED4" w:rsidRPr="00344DBF" w:rsidRDefault="00553ED4" w:rsidP="002279A5">
      <w:pPr>
        <w:widowControl w:val="0"/>
        <w:numPr>
          <w:ilvl w:val="0"/>
          <w:numId w:val="2"/>
        </w:numPr>
        <w:tabs>
          <w:tab w:val="clear" w:pos="2345"/>
          <w:tab w:val="num" w:pos="4187"/>
        </w:tabs>
        <w:suppressAutoHyphens/>
        <w:spacing w:after="100" w:line="276" w:lineRule="auto"/>
        <w:ind w:left="426" w:hanging="426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344DB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W wypadku rozbieżności pomiędzy postanowieniami umowy, a postanowieniami gwarancji producenta, pierwszeństwo mają postanowienia umowy, chyba że postanowienia gwarancji producenta są dla Zamawiającego korzystniejsze.</w:t>
      </w:r>
    </w:p>
    <w:p w14:paraId="6AA7BD3C" w14:textId="77777777" w:rsidR="00553ED4" w:rsidRPr="00344DBF" w:rsidRDefault="00553ED4" w:rsidP="00553ED4">
      <w:pPr>
        <w:widowControl w:val="0"/>
        <w:suppressAutoHyphens/>
        <w:spacing w:before="120" w:after="100"/>
        <w:jc w:val="center"/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344DBF"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hi-IN" w:bidi="hi-IN"/>
        </w:rPr>
        <w:t>§ 8 Kary umowne</w:t>
      </w:r>
    </w:p>
    <w:p w14:paraId="40138EDF" w14:textId="77777777" w:rsidR="00553ED4" w:rsidRPr="00344DBF" w:rsidRDefault="00553ED4" w:rsidP="00553ED4">
      <w:pPr>
        <w:widowControl w:val="0"/>
        <w:numPr>
          <w:ilvl w:val="0"/>
          <w:numId w:val="3"/>
        </w:numPr>
        <w:tabs>
          <w:tab w:val="left" w:pos="0"/>
        </w:tabs>
        <w:suppressAutoHyphens/>
        <w:spacing w:after="100"/>
        <w:ind w:left="426" w:hanging="426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344DBF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Wykonawca zapłaci Zamawiającemu kary umowne:</w:t>
      </w:r>
    </w:p>
    <w:p w14:paraId="495CE651" w14:textId="77777777" w:rsidR="00553ED4" w:rsidRPr="00344DBF" w:rsidRDefault="00553ED4" w:rsidP="002279A5">
      <w:pPr>
        <w:widowControl w:val="0"/>
        <w:numPr>
          <w:ilvl w:val="0"/>
          <w:numId w:val="12"/>
        </w:numPr>
        <w:tabs>
          <w:tab w:val="left" w:pos="426"/>
        </w:tabs>
        <w:suppressAutoHyphens/>
        <w:spacing w:after="100" w:line="276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 w:bidi="hi-IN"/>
        </w:rPr>
      </w:pPr>
      <w:r w:rsidRPr="00344DBF">
        <w:rPr>
          <w:rFonts w:ascii="Times New Roman" w:eastAsia="Arial" w:hAnsi="Times New Roman" w:cs="Times New Roman"/>
          <w:kern w:val="1"/>
          <w:sz w:val="24"/>
          <w:szCs w:val="24"/>
          <w:lang w:eastAsia="ar-SA" w:bidi="hi-IN"/>
        </w:rPr>
        <w:t>za odstąpienie od umowy w całości lub w części przez Zamawiającego lub Wykonawcę z powodu okoliczności za które odpowiada Wykonawca, w wysokości 20% łącznego wynagrodzenia brutto, określonego w § 6 ust. 1,</w:t>
      </w:r>
    </w:p>
    <w:p w14:paraId="0BFC7B15" w14:textId="624F154F" w:rsidR="00553ED4" w:rsidRPr="00344DBF" w:rsidRDefault="00553ED4" w:rsidP="002279A5">
      <w:pPr>
        <w:widowControl w:val="0"/>
        <w:numPr>
          <w:ilvl w:val="0"/>
          <w:numId w:val="12"/>
        </w:numPr>
        <w:tabs>
          <w:tab w:val="left" w:pos="426"/>
        </w:tabs>
        <w:suppressAutoHyphens/>
        <w:spacing w:after="100" w:line="276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 w:bidi="hi-IN"/>
        </w:rPr>
      </w:pPr>
      <w:r w:rsidRPr="00344DBF">
        <w:rPr>
          <w:rFonts w:ascii="Times New Roman" w:eastAsia="Arial" w:hAnsi="Times New Roman" w:cs="Times New Roman"/>
          <w:kern w:val="1"/>
          <w:sz w:val="24"/>
          <w:szCs w:val="24"/>
          <w:lang w:eastAsia="ar-SA" w:bidi="hi-IN"/>
        </w:rPr>
        <w:t xml:space="preserve">za opóźnienie w wykonaniu przedmiotu umowy w terminie określonym w </w:t>
      </w:r>
      <w:r w:rsidRPr="00344DBF">
        <w:rPr>
          <w:rFonts w:ascii="Times New Roman" w:eastAsia="Arial" w:hAnsi="Times New Roman" w:cs="Times New Roman"/>
          <w:bCs/>
          <w:kern w:val="1"/>
          <w:sz w:val="24"/>
          <w:szCs w:val="24"/>
          <w:lang w:eastAsia="ar-SA" w:bidi="hi-IN"/>
        </w:rPr>
        <w:t>§ 3</w:t>
      </w:r>
      <w:r w:rsidRPr="00344DBF"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ar-SA" w:bidi="hi-IN"/>
        </w:rPr>
        <w:t xml:space="preserve"> </w:t>
      </w:r>
      <w:r w:rsidR="001A54B6"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ar-SA" w:bidi="hi-IN"/>
        </w:rPr>
        <w:br/>
      </w:r>
      <w:r w:rsidRPr="00344DBF">
        <w:rPr>
          <w:rFonts w:ascii="Times New Roman" w:eastAsia="Arial" w:hAnsi="Times New Roman" w:cs="Times New Roman"/>
          <w:kern w:val="1"/>
          <w:sz w:val="24"/>
          <w:szCs w:val="24"/>
          <w:lang w:eastAsia="ar-SA" w:bidi="hi-IN"/>
        </w:rPr>
        <w:t>w wysokości 0,5% wynagrodzenia brutto określonego w § 6 ust. 1, za każdy rozpoczęty dzień opóźnienia</w:t>
      </w:r>
      <w:r w:rsidR="002279A5">
        <w:rPr>
          <w:rFonts w:ascii="Times New Roman" w:eastAsia="Arial" w:hAnsi="Times New Roman" w:cs="Times New Roman"/>
          <w:kern w:val="1"/>
          <w:sz w:val="24"/>
          <w:szCs w:val="24"/>
          <w:lang w:eastAsia="ar-SA" w:bidi="hi-IN"/>
        </w:rPr>
        <w:t>,</w:t>
      </w:r>
      <w:r w:rsidRPr="00344DBF">
        <w:rPr>
          <w:rFonts w:ascii="Times New Roman" w:eastAsia="Arial" w:hAnsi="Times New Roman" w:cs="Times New Roman"/>
          <w:kern w:val="1"/>
          <w:sz w:val="24"/>
          <w:szCs w:val="24"/>
          <w:lang w:eastAsia="ar-SA" w:bidi="hi-IN"/>
        </w:rPr>
        <w:t xml:space="preserve"> </w:t>
      </w:r>
    </w:p>
    <w:p w14:paraId="700A9D4F" w14:textId="5DAEEBD3" w:rsidR="00553ED4" w:rsidRPr="00344DBF" w:rsidRDefault="00553ED4" w:rsidP="002279A5">
      <w:pPr>
        <w:widowControl w:val="0"/>
        <w:numPr>
          <w:ilvl w:val="0"/>
          <w:numId w:val="12"/>
        </w:numPr>
        <w:tabs>
          <w:tab w:val="left" w:pos="426"/>
        </w:tabs>
        <w:suppressAutoHyphens/>
        <w:spacing w:after="100" w:line="276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 w:bidi="hi-IN"/>
        </w:rPr>
      </w:pPr>
      <w:r w:rsidRPr="00344DBF">
        <w:rPr>
          <w:rFonts w:ascii="Times New Roman" w:eastAsia="Arial" w:hAnsi="Times New Roman" w:cs="Times New Roman"/>
          <w:kern w:val="1"/>
          <w:sz w:val="24"/>
          <w:szCs w:val="24"/>
          <w:lang w:eastAsia="ar-SA" w:bidi="hi-IN"/>
        </w:rPr>
        <w:t>za opóźnienie w usunięciu awarii lub usunięciu wad Urządzeń w okresie gwarancji lub rękojmi w terminie określonym w</w:t>
      </w:r>
      <w:r w:rsidR="00344DBF" w:rsidRPr="00344DBF">
        <w:rPr>
          <w:rFonts w:ascii="Times New Roman" w:eastAsia="Arial" w:hAnsi="Times New Roman" w:cs="Times New Roman"/>
          <w:kern w:val="1"/>
          <w:sz w:val="24"/>
          <w:szCs w:val="24"/>
          <w:lang w:eastAsia="ar-SA" w:bidi="hi-IN"/>
        </w:rPr>
        <w:t xml:space="preserve"> </w:t>
      </w:r>
      <w:r w:rsidRPr="00344DBF">
        <w:rPr>
          <w:rFonts w:ascii="Times New Roman" w:eastAsia="Arial" w:hAnsi="Times New Roman" w:cs="Times New Roman"/>
          <w:kern w:val="1"/>
          <w:sz w:val="24"/>
          <w:szCs w:val="24"/>
          <w:lang w:eastAsia="ar-SA" w:bidi="hi-IN"/>
        </w:rPr>
        <w:t>§</w:t>
      </w:r>
      <w:r w:rsidR="00344DBF" w:rsidRPr="00344DBF">
        <w:rPr>
          <w:rFonts w:ascii="Times New Roman" w:eastAsia="Arial" w:hAnsi="Times New Roman" w:cs="Times New Roman"/>
          <w:kern w:val="1"/>
          <w:sz w:val="24"/>
          <w:szCs w:val="24"/>
          <w:lang w:eastAsia="ar-SA" w:bidi="hi-IN"/>
        </w:rPr>
        <w:t xml:space="preserve"> </w:t>
      </w:r>
      <w:r w:rsidRPr="00344DBF">
        <w:rPr>
          <w:rFonts w:ascii="Times New Roman" w:eastAsia="Arial" w:hAnsi="Times New Roman" w:cs="Times New Roman"/>
          <w:kern w:val="1"/>
          <w:sz w:val="24"/>
          <w:szCs w:val="24"/>
          <w:lang w:eastAsia="ar-SA" w:bidi="hi-IN"/>
        </w:rPr>
        <w:t>7</w:t>
      </w:r>
      <w:r w:rsidR="00344DBF" w:rsidRPr="00344DBF">
        <w:rPr>
          <w:rFonts w:ascii="Times New Roman" w:eastAsia="Arial" w:hAnsi="Times New Roman" w:cs="Times New Roman"/>
          <w:kern w:val="1"/>
          <w:sz w:val="24"/>
          <w:szCs w:val="24"/>
          <w:lang w:eastAsia="ar-SA" w:bidi="hi-IN"/>
        </w:rPr>
        <w:t xml:space="preserve"> </w:t>
      </w:r>
      <w:r w:rsidRPr="00344DBF">
        <w:rPr>
          <w:rFonts w:ascii="Times New Roman" w:eastAsia="Arial" w:hAnsi="Times New Roman" w:cs="Times New Roman"/>
          <w:kern w:val="1"/>
          <w:sz w:val="24"/>
          <w:szCs w:val="24"/>
          <w:lang w:eastAsia="ar-SA" w:bidi="hi-IN"/>
        </w:rPr>
        <w:t>ust.</w:t>
      </w:r>
      <w:r w:rsidR="00344DBF" w:rsidRPr="00344DBF">
        <w:rPr>
          <w:rFonts w:ascii="Times New Roman" w:eastAsia="Arial" w:hAnsi="Times New Roman" w:cs="Times New Roman"/>
          <w:kern w:val="1"/>
          <w:sz w:val="24"/>
          <w:szCs w:val="24"/>
          <w:lang w:eastAsia="ar-SA" w:bidi="hi-IN"/>
        </w:rPr>
        <w:t xml:space="preserve"> </w:t>
      </w:r>
      <w:r w:rsidRPr="00344DBF">
        <w:rPr>
          <w:rFonts w:ascii="Times New Roman" w:eastAsia="Arial" w:hAnsi="Times New Roman" w:cs="Times New Roman"/>
          <w:kern w:val="1"/>
          <w:sz w:val="24"/>
          <w:szCs w:val="24"/>
          <w:lang w:eastAsia="ar-SA" w:bidi="hi-IN"/>
        </w:rPr>
        <w:t>6 w wysokości 0,5% łącznego wynagrodzenia brutto określonego w § 6 ust. 1, za każdy rozpoczęty dzień opóźnienia w usunięciu awarii lub wad Urządzeń</w:t>
      </w:r>
      <w:r w:rsidR="002279A5">
        <w:rPr>
          <w:rFonts w:ascii="Times New Roman" w:eastAsia="Arial" w:hAnsi="Times New Roman" w:cs="Times New Roman"/>
          <w:kern w:val="1"/>
          <w:sz w:val="24"/>
          <w:szCs w:val="24"/>
          <w:lang w:eastAsia="ar-SA" w:bidi="hi-IN"/>
        </w:rPr>
        <w:t>,</w:t>
      </w:r>
    </w:p>
    <w:p w14:paraId="6241C0E1" w14:textId="77777777" w:rsidR="00553ED4" w:rsidRPr="00344DBF" w:rsidRDefault="00553ED4" w:rsidP="002279A5">
      <w:pPr>
        <w:widowControl w:val="0"/>
        <w:numPr>
          <w:ilvl w:val="0"/>
          <w:numId w:val="12"/>
        </w:numPr>
        <w:tabs>
          <w:tab w:val="left" w:pos="426"/>
        </w:tabs>
        <w:suppressAutoHyphens/>
        <w:spacing w:after="100" w:line="276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 w:bidi="hi-IN"/>
        </w:rPr>
      </w:pPr>
      <w:r w:rsidRPr="00344DBF">
        <w:rPr>
          <w:rFonts w:ascii="Times New Roman" w:eastAsia="Arial" w:hAnsi="Times New Roman" w:cs="Times New Roman"/>
          <w:kern w:val="1"/>
          <w:sz w:val="24"/>
          <w:szCs w:val="24"/>
          <w:lang w:eastAsia="ar-SA" w:bidi="hi-IN"/>
        </w:rPr>
        <w:t xml:space="preserve">za opóźnienie w dostarczeniu Urządzenia zastępczego na czas naprawy w okresie gwarancji lub rękojmi w terminie o którym mowa </w:t>
      </w:r>
      <w:r w:rsidRPr="00344DBF">
        <w:rPr>
          <w:rFonts w:ascii="Times New Roman" w:eastAsia="Arial" w:hAnsi="Times New Roman" w:cs="Times New Roman"/>
          <w:kern w:val="22"/>
          <w:sz w:val="24"/>
          <w:szCs w:val="24"/>
          <w:lang w:eastAsia="ar-SA" w:bidi="hi-IN"/>
        </w:rPr>
        <w:t xml:space="preserve">w </w:t>
      </w:r>
      <w:r w:rsidRPr="00344DBF">
        <w:rPr>
          <w:rFonts w:ascii="Times New Roman" w:eastAsia="Calibri" w:hAnsi="Times New Roman" w:cs="Times New Roman"/>
          <w:kern w:val="22"/>
          <w:sz w:val="24"/>
          <w:szCs w:val="24"/>
          <w:lang w:eastAsia="ar-SA" w:bidi="hi-IN"/>
        </w:rPr>
        <w:t>§ 7 ust 9</w:t>
      </w:r>
      <w:r w:rsidRPr="00344DBF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 w:bidi="hi-IN"/>
        </w:rPr>
        <w:t xml:space="preserve"> </w:t>
      </w:r>
      <w:r w:rsidRPr="00344DBF">
        <w:rPr>
          <w:rFonts w:ascii="Times New Roman" w:eastAsia="Arial" w:hAnsi="Times New Roman" w:cs="Times New Roman"/>
          <w:kern w:val="1"/>
          <w:sz w:val="24"/>
          <w:szCs w:val="24"/>
          <w:lang w:eastAsia="ar-SA" w:bidi="hi-IN"/>
        </w:rPr>
        <w:t xml:space="preserve">w wysokości </w:t>
      </w:r>
      <w:r w:rsidRPr="00344DBF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 w:bidi="hi-IN"/>
        </w:rPr>
        <w:t xml:space="preserve">200 zł (słownie: dwieście złotych) za każdy rozpoczęty dzień opóźnienia, </w:t>
      </w:r>
    </w:p>
    <w:p w14:paraId="0F916835" w14:textId="12D799F6" w:rsidR="00553ED4" w:rsidRPr="00344DBF" w:rsidRDefault="00553ED4" w:rsidP="002279A5">
      <w:pPr>
        <w:widowControl w:val="0"/>
        <w:numPr>
          <w:ilvl w:val="0"/>
          <w:numId w:val="12"/>
        </w:numPr>
        <w:tabs>
          <w:tab w:val="left" w:pos="426"/>
        </w:tabs>
        <w:suppressAutoHyphens/>
        <w:spacing w:after="100" w:line="276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 w:bidi="hi-IN"/>
        </w:rPr>
      </w:pPr>
      <w:r w:rsidRPr="00344DBF">
        <w:rPr>
          <w:rFonts w:ascii="Times New Roman" w:eastAsia="Arial" w:hAnsi="Times New Roman" w:cs="Times New Roman"/>
          <w:kern w:val="1"/>
          <w:sz w:val="24"/>
          <w:szCs w:val="24"/>
          <w:lang w:eastAsia="ar-SA" w:bidi="hi-IN"/>
        </w:rPr>
        <w:t>za opóźnienie w</w:t>
      </w:r>
      <w:r w:rsidR="00F628F2" w:rsidRPr="00344DBF">
        <w:rPr>
          <w:rFonts w:ascii="Times New Roman" w:eastAsia="Arial" w:hAnsi="Times New Roman" w:cs="Times New Roman"/>
          <w:kern w:val="1"/>
          <w:sz w:val="24"/>
          <w:szCs w:val="24"/>
          <w:lang w:eastAsia="ar-SA" w:bidi="hi-IN"/>
        </w:rPr>
        <w:t xml:space="preserve"> wymianie </w:t>
      </w:r>
      <w:r w:rsidRPr="00344DBF">
        <w:rPr>
          <w:rFonts w:ascii="Times New Roman" w:eastAsia="Arial" w:hAnsi="Times New Roman" w:cs="Times New Roman"/>
          <w:kern w:val="1"/>
          <w:sz w:val="24"/>
          <w:szCs w:val="24"/>
          <w:lang w:eastAsia="ar-SA" w:bidi="hi-IN"/>
        </w:rPr>
        <w:t xml:space="preserve">Urządzenia w terminie określonym w § 7 ust. 10 oraz za opóźnienie w wymianie Urządzenia w terminie o którym mowa w § 7 ust 11 w okresie gwarancji lub rękojmi wysokości 0,5% łącznego wynagrodzenia brutto określonego </w:t>
      </w:r>
      <w:r w:rsidR="001A54B6">
        <w:rPr>
          <w:rFonts w:ascii="Times New Roman" w:eastAsia="Arial" w:hAnsi="Times New Roman" w:cs="Times New Roman"/>
          <w:kern w:val="1"/>
          <w:sz w:val="24"/>
          <w:szCs w:val="24"/>
          <w:lang w:eastAsia="ar-SA" w:bidi="hi-IN"/>
        </w:rPr>
        <w:br/>
      </w:r>
      <w:r w:rsidRPr="00344DBF">
        <w:rPr>
          <w:rFonts w:ascii="Times New Roman" w:eastAsia="Arial" w:hAnsi="Times New Roman" w:cs="Times New Roman"/>
          <w:kern w:val="1"/>
          <w:sz w:val="24"/>
          <w:szCs w:val="24"/>
          <w:lang w:eastAsia="ar-SA" w:bidi="hi-IN"/>
        </w:rPr>
        <w:t>w § 6 ust. 1, za każdy rozpoczęty dzień opóźnienia</w:t>
      </w:r>
      <w:r w:rsidR="002279A5">
        <w:rPr>
          <w:rFonts w:ascii="Times New Roman" w:eastAsia="Arial" w:hAnsi="Times New Roman" w:cs="Times New Roman"/>
          <w:kern w:val="1"/>
          <w:sz w:val="24"/>
          <w:szCs w:val="24"/>
          <w:lang w:eastAsia="ar-SA" w:bidi="hi-IN"/>
        </w:rPr>
        <w:t>,</w:t>
      </w:r>
    </w:p>
    <w:p w14:paraId="58578561" w14:textId="6F340E87" w:rsidR="00553ED4" w:rsidRPr="00344DBF" w:rsidRDefault="00553ED4" w:rsidP="002279A5">
      <w:pPr>
        <w:widowControl w:val="0"/>
        <w:numPr>
          <w:ilvl w:val="0"/>
          <w:numId w:val="12"/>
        </w:numPr>
        <w:tabs>
          <w:tab w:val="left" w:pos="426"/>
        </w:tabs>
        <w:suppressAutoHyphens/>
        <w:spacing w:after="100" w:line="276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 w:bidi="hi-IN"/>
        </w:rPr>
      </w:pPr>
      <w:r w:rsidRPr="00344DBF">
        <w:rPr>
          <w:rFonts w:ascii="Times New Roman" w:eastAsia="Arial" w:hAnsi="Times New Roman" w:cs="Times New Roman"/>
          <w:kern w:val="1"/>
          <w:sz w:val="24"/>
          <w:szCs w:val="24"/>
          <w:lang w:eastAsia="ar-SA" w:bidi="hi-IN"/>
        </w:rPr>
        <w:t>za opóźnienie w przeprowadzeniu obowiązkowego przeglądu technicznego Urządzenia w terminie, o którym mowa w § 7 ust. 16 w wysokości 0,5% wynagrodzenia brutto określonego w §</w:t>
      </w:r>
      <w:r w:rsidR="00344DBF" w:rsidRPr="00344DBF">
        <w:rPr>
          <w:rFonts w:ascii="Times New Roman" w:eastAsia="Arial" w:hAnsi="Times New Roman" w:cs="Times New Roman"/>
          <w:kern w:val="1"/>
          <w:sz w:val="24"/>
          <w:szCs w:val="24"/>
          <w:lang w:eastAsia="ar-SA" w:bidi="hi-IN"/>
        </w:rPr>
        <w:t xml:space="preserve"> </w:t>
      </w:r>
      <w:r w:rsidRPr="00344DBF">
        <w:rPr>
          <w:rFonts w:ascii="Times New Roman" w:eastAsia="Arial" w:hAnsi="Times New Roman" w:cs="Times New Roman"/>
          <w:kern w:val="1"/>
          <w:sz w:val="24"/>
          <w:szCs w:val="24"/>
          <w:lang w:eastAsia="ar-SA" w:bidi="hi-IN"/>
        </w:rPr>
        <w:t>6 ust. 1, za każdy rozpoczęty dzień opóźnienia</w:t>
      </w:r>
      <w:r w:rsidR="002279A5">
        <w:rPr>
          <w:rFonts w:ascii="Times New Roman" w:eastAsia="Arial" w:hAnsi="Times New Roman" w:cs="Times New Roman"/>
          <w:kern w:val="1"/>
          <w:sz w:val="24"/>
          <w:szCs w:val="24"/>
          <w:lang w:eastAsia="ar-SA" w:bidi="hi-IN"/>
        </w:rPr>
        <w:t>,</w:t>
      </w:r>
    </w:p>
    <w:p w14:paraId="30A4C90F" w14:textId="3AB6A79C" w:rsidR="00553ED4" w:rsidRPr="00344DBF" w:rsidRDefault="00553ED4" w:rsidP="002279A5">
      <w:pPr>
        <w:widowControl w:val="0"/>
        <w:numPr>
          <w:ilvl w:val="0"/>
          <w:numId w:val="12"/>
        </w:numPr>
        <w:tabs>
          <w:tab w:val="left" w:pos="426"/>
        </w:tabs>
        <w:suppressAutoHyphens/>
        <w:spacing w:after="100" w:line="276" w:lineRule="auto"/>
        <w:jc w:val="both"/>
        <w:rPr>
          <w:rFonts w:ascii="Times New Roman" w:eastAsia="Arial" w:hAnsi="Times New Roman" w:cs="Times New Roman"/>
          <w:kern w:val="22"/>
          <w:sz w:val="24"/>
          <w:szCs w:val="24"/>
          <w:lang w:eastAsia="ar-SA" w:bidi="hi-IN"/>
        </w:rPr>
      </w:pPr>
      <w:r w:rsidRPr="00344DBF">
        <w:rPr>
          <w:rFonts w:ascii="Times New Roman" w:eastAsia="Calibri" w:hAnsi="Times New Roman" w:cs="Times New Roman"/>
          <w:kern w:val="22"/>
          <w:sz w:val="24"/>
          <w:szCs w:val="24"/>
          <w:lang w:eastAsia="ar-SA" w:bidi="hi-IN"/>
        </w:rPr>
        <w:t>naruszenia zasad poufności określonych w § 11 w wysokości 10 000,00 zł (słownie: dziesięć tysięcy złotych) za każde naruszenie</w:t>
      </w:r>
      <w:r w:rsidR="002279A5">
        <w:rPr>
          <w:rFonts w:ascii="Times New Roman" w:eastAsia="Calibri" w:hAnsi="Times New Roman" w:cs="Times New Roman"/>
          <w:kern w:val="1"/>
          <w:sz w:val="24"/>
          <w:szCs w:val="24"/>
          <w:lang w:eastAsia="ar-SA" w:bidi="hi-IN"/>
        </w:rPr>
        <w:t>,</w:t>
      </w:r>
    </w:p>
    <w:p w14:paraId="3CC210BA" w14:textId="296843B1" w:rsidR="00553ED4" w:rsidRPr="00344DBF" w:rsidRDefault="00553ED4" w:rsidP="002279A5">
      <w:pPr>
        <w:widowControl w:val="0"/>
        <w:numPr>
          <w:ilvl w:val="0"/>
          <w:numId w:val="3"/>
        </w:numPr>
        <w:tabs>
          <w:tab w:val="left" w:pos="0"/>
        </w:tabs>
        <w:suppressAutoHyphens/>
        <w:spacing w:after="100" w:line="276" w:lineRule="auto"/>
        <w:ind w:left="426" w:hanging="426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344DBF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lastRenderedPageBreak/>
        <w:t xml:space="preserve">Łączna maksymalna wysokość dochodzonych kar umownych nie może przekroczyć </w:t>
      </w:r>
      <w:bookmarkStart w:id="1" w:name="_Hlk126843107"/>
      <w:r w:rsidRPr="00344DBF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40% łącznego wynagrodzenia brutto, o którym mowa w § 6 ust. 1</w:t>
      </w:r>
      <w:bookmarkEnd w:id="1"/>
      <w:r w:rsidR="002279A5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.</w:t>
      </w:r>
    </w:p>
    <w:p w14:paraId="7C0885F6" w14:textId="77777777" w:rsidR="00553ED4" w:rsidRPr="00344DBF" w:rsidRDefault="00553ED4" w:rsidP="002279A5">
      <w:pPr>
        <w:widowControl w:val="0"/>
        <w:numPr>
          <w:ilvl w:val="0"/>
          <w:numId w:val="3"/>
        </w:numPr>
        <w:tabs>
          <w:tab w:val="left" w:pos="0"/>
        </w:tabs>
        <w:suppressAutoHyphens/>
        <w:spacing w:after="100" w:line="276" w:lineRule="auto"/>
        <w:ind w:left="426" w:hanging="426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344DBF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Zamawiający ma prawo dochodzić odszkodowania przewyższającego wysokość kar umownych na zasadach ogólnych Kodeksu Cywilnego. </w:t>
      </w:r>
    </w:p>
    <w:p w14:paraId="6E0818C3" w14:textId="77777777" w:rsidR="00553ED4" w:rsidRPr="00344DBF" w:rsidRDefault="00553ED4" w:rsidP="002279A5">
      <w:pPr>
        <w:widowControl w:val="0"/>
        <w:numPr>
          <w:ilvl w:val="0"/>
          <w:numId w:val="3"/>
        </w:numPr>
        <w:tabs>
          <w:tab w:val="left" w:pos="0"/>
        </w:tabs>
        <w:suppressAutoHyphens/>
        <w:spacing w:after="100" w:line="276" w:lineRule="auto"/>
        <w:ind w:left="426" w:hanging="426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344DBF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Zamawiający ma prawo potrącenia kar umownych z wynagrodzenia Wykonawcy, o którym mowa w § 6 ust 1 na co Wykonawca wyraża zgodę.</w:t>
      </w:r>
    </w:p>
    <w:p w14:paraId="47AAEE58" w14:textId="77777777" w:rsidR="00553ED4" w:rsidRPr="00344DBF" w:rsidRDefault="00553ED4" w:rsidP="00553ED4">
      <w:pPr>
        <w:widowControl w:val="0"/>
        <w:suppressAutoHyphens/>
        <w:spacing w:before="120" w:after="100"/>
        <w:jc w:val="center"/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344DBF"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§ 9 Licencje</w:t>
      </w:r>
    </w:p>
    <w:p w14:paraId="03868967" w14:textId="67375A0E" w:rsidR="00553ED4" w:rsidRPr="00344DBF" w:rsidRDefault="00553ED4" w:rsidP="002279A5">
      <w:pPr>
        <w:widowControl w:val="0"/>
        <w:numPr>
          <w:ilvl w:val="0"/>
          <w:numId w:val="8"/>
        </w:numPr>
        <w:tabs>
          <w:tab w:val="clear" w:pos="360"/>
          <w:tab w:val="num" w:pos="0"/>
        </w:tabs>
        <w:suppressAutoHyphens/>
        <w:autoSpaceDE w:val="0"/>
        <w:spacing w:after="100" w:line="276" w:lineRule="auto"/>
        <w:ind w:left="426" w:hanging="426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344DBF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Wykonawca oświadcza, że na podstawie udzielonych Zamawiającemu licencji, Zamawiający otrzymuje prawo do korzystania z oprogramowania wbudowanego (firmware) i jego aktualizacji w zakresie umożliwiającym Zamawiającemu eksploatację Urządzenia bez żadnych ograniczeń czasowych i terytorialnych na warunkach określonych przez Producenta tego oprogramowania.</w:t>
      </w:r>
    </w:p>
    <w:p w14:paraId="5B51E951" w14:textId="5186BB1A" w:rsidR="00553ED4" w:rsidRPr="00344DBF" w:rsidRDefault="00553ED4" w:rsidP="002279A5">
      <w:pPr>
        <w:widowControl w:val="0"/>
        <w:numPr>
          <w:ilvl w:val="0"/>
          <w:numId w:val="8"/>
        </w:numPr>
        <w:tabs>
          <w:tab w:val="clear" w:pos="360"/>
          <w:tab w:val="num" w:pos="0"/>
        </w:tabs>
        <w:suppressAutoHyphens/>
        <w:autoSpaceDE w:val="0"/>
        <w:spacing w:after="100" w:line="276" w:lineRule="auto"/>
        <w:ind w:left="426" w:hanging="426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344DBF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Wykonawca oświadcza i gwarantuje, że w przypadku oprogramowania i jego aktualizacji, </w:t>
      </w:r>
      <w:r w:rsidRPr="00344DBF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br/>
        <w:t>o którym mowa w ust 1 uzyskał zgodę Producenta na przekazywanie dokumentów zawierających warunki licencji.</w:t>
      </w:r>
    </w:p>
    <w:p w14:paraId="7070AB67" w14:textId="6860BB0F" w:rsidR="00553ED4" w:rsidRPr="00344DBF" w:rsidRDefault="00553ED4" w:rsidP="002279A5">
      <w:pPr>
        <w:widowControl w:val="0"/>
        <w:numPr>
          <w:ilvl w:val="0"/>
          <w:numId w:val="8"/>
        </w:numPr>
        <w:tabs>
          <w:tab w:val="clear" w:pos="360"/>
          <w:tab w:val="num" w:pos="0"/>
        </w:tabs>
        <w:suppressAutoHyphens/>
        <w:autoSpaceDE w:val="0"/>
        <w:spacing w:after="100" w:line="276" w:lineRule="auto"/>
        <w:ind w:left="426" w:hanging="426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344DBF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W ramach wynagrodzenia, o którym mowa w </w:t>
      </w:r>
      <w:r w:rsidRPr="00344DB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§ 6</w:t>
      </w:r>
      <w:r w:rsidRPr="00344DBF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 ust. 1, Wykonawca udziela Zamawiającemu bezterminowych niewyłącznych rozciągających się na całe terytorium Rzeczpospolitej Polskiej i nieograniczonych czasowo licencji na korzystanie z Dokumentacji na następujących polach eksploatacji:</w:t>
      </w:r>
    </w:p>
    <w:p w14:paraId="2D6C8C99" w14:textId="77777777" w:rsidR="00553ED4" w:rsidRPr="00344DBF" w:rsidRDefault="00553ED4" w:rsidP="00553ED4">
      <w:pPr>
        <w:widowControl w:val="0"/>
        <w:numPr>
          <w:ilvl w:val="1"/>
          <w:numId w:val="8"/>
        </w:numPr>
        <w:tabs>
          <w:tab w:val="num" w:pos="426"/>
        </w:tabs>
        <w:suppressAutoHyphens/>
        <w:autoSpaceDE w:val="0"/>
        <w:spacing w:after="100"/>
        <w:ind w:left="851" w:hanging="425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344DBF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wprowadzania, wyświetlania, stosowania, przekazywania i przechowywania, </w:t>
      </w:r>
    </w:p>
    <w:p w14:paraId="385A9EED" w14:textId="13DB0790" w:rsidR="00553ED4" w:rsidRPr="00344DBF" w:rsidRDefault="00553ED4" w:rsidP="00553ED4">
      <w:pPr>
        <w:widowControl w:val="0"/>
        <w:numPr>
          <w:ilvl w:val="1"/>
          <w:numId w:val="8"/>
        </w:numPr>
        <w:tabs>
          <w:tab w:val="num" w:pos="426"/>
        </w:tabs>
        <w:suppressAutoHyphens/>
        <w:autoSpaceDE w:val="0"/>
        <w:spacing w:after="100"/>
        <w:ind w:left="851" w:hanging="425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344DBF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rozpowszechniania i korzystania z Dokumentacji przez nielimitowaną liczbę użytkowników jednocześnie, w tym także z jednostek podległych Zamawiającemu</w:t>
      </w:r>
      <w:r w:rsidR="00041646" w:rsidRPr="00344DBF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,</w:t>
      </w:r>
    </w:p>
    <w:p w14:paraId="078FBFAB" w14:textId="77777777" w:rsidR="00553ED4" w:rsidRPr="00344DBF" w:rsidRDefault="00553ED4" w:rsidP="00553ED4">
      <w:pPr>
        <w:widowControl w:val="0"/>
        <w:numPr>
          <w:ilvl w:val="1"/>
          <w:numId w:val="8"/>
        </w:numPr>
        <w:tabs>
          <w:tab w:val="num" w:pos="426"/>
        </w:tabs>
        <w:suppressAutoHyphens/>
        <w:autoSpaceDE w:val="0"/>
        <w:spacing w:after="100"/>
        <w:ind w:left="851" w:hanging="425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344DBF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trwałego lub czasowego zwielokrotnienia w całości lub w części jakimikolwiek środkami i w jakiejkolwiek formie, </w:t>
      </w:r>
    </w:p>
    <w:p w14:paraId="30B8C73B" w14:textId="77777777" w:rsidR="00553ED4" w:rsidRPr="00344DBF" w:rsidRDefault="00553ED4" w:rsidP="00553ED4">
      <w:pPr>
        <w:widowControl w:val="0"/>
        <w:numPr>
          <w:ilvl w:val="1"/>
          <w:numId w:val="8"/>
        </w:numPr>
        <w:tabs>
          <w:tab w:val="num" w:pos="426"/>
        </w:tabs>
        <w:suppressAutoHyphens/>
        <w:autoSpaceDE w:val="0"/>
        <w:spacing w:after="100"/>
        <w:ind w:left="851" w:hanging="425"/>
        <w:jc w:val="both"/>
        <w:rPr>
          <w:rFonts w:ascii="Times New Roman" w:eastAsia="Arial" w:hAnsi="Times New Roman" w:cs="Times New Roman"/>
          <w:kern w:val="18"/>
          <w:sz w:val="24"/>
          <w:szCs w:val="24"/>
          <w:lang w:eastAsia="hi-IN" w:bidi="hi-IN"/>
        </w:rPr>
      </w:pPr>
      <w:r w:rsidRPr="00344DBF">
        <w:rPr>
          <w:rFonts w:ascii="Times New Roman" w:eastAsia="SimSun" w:hAnsi="Times New Roman" w:cs="Times New Roman"/>
          <w:kern w:val="18"/>
          <w:sz w:val="24"/>
          <w:szCs w:val="24"/>
          <w:lang w:eastAsia="hi-IN" w:bidi="hi-IN"/>
        </w:rPr>
        <w:t>dowolnego wykorzystywania Dokumentacji oraz jej aktualizacji lub ich dowolnych części, w szczególności do prezentacji, łączenie fragmentów z innymi utworami,</w:t>
      </w:r>
    </w:p>
    <w:p w14:paraId="3BC0008B" w14:textId="77777777" w:rsidR="00553ED4" w:rsidRPr="00344DBF" w:rsidRDefault="00553ED4" w:rsidP="00553ED4">
      <w:pPr>
        <w:widowControl w:val="0"/>
        <w:numPr>
          <w:ilvl w:val="1"/>
          <w:numId w:val="8"/>
        </w:numPr>
        <w:tabs>
          <w:tab w:val="num" w:pos="426"/>
        </w:tabs>
        <w:suppressAutoHyphens/>
        <w:autoSpaceDE w:val="0"/>
        <w:spacing w:after="100"/>
        <w:ind w:left="851" w:hanging="425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344DBF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wprowadzania do sieci, w tym sieci Internet i Intranet.</w:t>
      </w:r>
    </w:p>
    <w:p w14:paraId="4FE1B3BB" w14:textId="7276E360" w:rsidR="00553ED4" w:rsidRPr="00344DBF" w:rsidRDefault="00553ED4" w:rsidP="002279A5">
      <w:pPr>
        <w:widowControl w:val="0"/>
        <w:numPr>
          <w:ilvl w:val="0"/>
          <w:numId w:val="8"/>
        </w:numPr>
        <w:tabs>
          <w:tab w:val="clear" w:pos="360"/>
          <w:tab w:val="num" w:pos="0"/>
        </w:tabs>
        <w:suppressAutoHyphens/>
        <w:autoSpaceDE w:val="0"/>
        <w:spacing w:after="100" w:line="276" w:lineRule="auto"/>
        <w:ind w:left="426" w:hanging="426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344DBF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Udzielenie Zamawiającemu licencji na Oprogramowanie i Dokumentacje następuje </w:t>
      </w:r>
      <w:r w:rsidR="001A54B6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br/>
      </w:r>
      <w:r w:rsidRPr="00344DBF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w chwili przekazania Urządzeń.</w:t>
      </w:r>
      <w:r w:rsidRPr="00344DB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344DBF">
        <w:rPr>
          <w:rFonts w:ascii="Times New Roman" w:eastAsia="SimSun" w:hAnsi="Times New Roman" w:cs="Times New Roman"/>
          <w:kern w:val="18"/>
          <w:sz w:val="24"/>
          <w:szCs w:val="24"/>
          <w:lang w:eastAsia="hi-IN" w:bidi="hi-IN"/>
        </w:rPr>
        <w:t>Udzielenie licencji na korzystanie z aktualizacji Oprogramowania następuje nie później niż w momencie zainstalowania aktualizacji.</w:t>
      </w:r>
      <w:r w:rsidRPr="00344DBF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 Z chwilą udzielenia niniejszej licencji na korzystanie z Oprogramowania i</w:t>
      </w:r>
      <w:r w:rsidR="00344DBF" w:rsidRPr="00344DBF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344DBF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Dokumentacji własność nośników, na których utrwalono Oprogramowanie i Dokumentację przechodzi na Zamawiającego</w:t>
      </w:r>
      <w:r w:rsidR="00041646" w:rsidRPr="00344DBF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.</w:t>
      </w:r>
    </w:p>
    <w:p w14:paraId="20B8E19B" w14:textId="55FDC971" w:rsidR="00553ED4" w:rsidRPr="00344DBF" w:rsidRDefault="00553ED4" w:rsidP="002279A5">
      <w:pPr>
        <w:widowControl w:val="0"/>
        <w:numPr>
          <w:ilvl w:val="0"/>
          <w:numId w:val="8"/>
        </w:numPr>
        <w:tabs>
          <w:tab w:val="clear" w:pos="360"/>
          <w:tab w:val="num" w:pos="0"/>
        </w:tabs>
        <w:suppressAutoHyphens/>
        <w:autoSpaceDE w:val="0"/>
        <w:spacing w:after="100" w:line="276" w:lineRule="auto"/>
        <w:ind w:left="426" w:hanging="426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344DBF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Wykonawca oświadcza i gwarantuje, że Oprogramowanie jego aktualizacja oraz Dokumentacja ani korzystanie z</w:t>
      </w:r>
      <w:r w:rsidR="00344DBF" w:rsidRPr="00344DBF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344DBF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nich przez Zamawiającego zgodnie z Umową, nie będą naruszać praw własności intelektualnej osób trzecich, w tym praw autorskich, patentów, ani praw do baz danych. Jeżeli Zamawiający poinformuje Wykonawcę o jakichkolwiek roszczeniach osób trzecich zgłaszanych wobec Zamawiającego w związku </w:t>
      </w:r>
      <w:r w:rsidR="001A54B6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br/>
      </w:r>
      <w:r w:rsidRPr="00344DBF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z Oprogramowaniem jego aktualizacją lub/i Dokumentacją, w</w:t>
      </w:r>
      <w:r w:rsidR="00344DBF" w:rsidRPr="00344DBF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344DBF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tym zarzucających naruszenie praw własności intelektualnej, Wykonawca podejmie wszelkie działania mające </w:t>
      </w:r>
      <w:r w:rsidRPr="00344DBF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lastRenderedPageBreak/>
        <w:t>na celu zażegnanie sporu i poniesie w związku z tym wszelkie koszty, w</w:t>
      </w:r>
      <w:r w:rsidR="00344DBF" w:rsidRPr="00344DBF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344DBF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tym koszty </w:t>
      </w:r>
      <w:r w:rsidR="00F628F2" w:rsidRPr="00344DBF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doradztwa prawnego </w:t>
      </w:r>
      <w:r w:rsidRPr="00344DBF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od chwili zgłoszenia roszczenia</w:t>
      </w:r>
      <w:r w:rsidR="00F628F2" w:rsidRPr="00344DBF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, koszty zasadzonych kwot koszty odszkodowań oraz ugód.</w:t>
      </w:r>
    </w:p>
    <w:p w14:paraId="6FB3B486" w14:textId="77777777" w:rsidR="00553ED4" w:rsidRPr="00344DBF" w:rsidRDefault="00553ED4" w:rsidP="00553ED4">
      <w:pPr>
        <w:widowControl w:val="0"/>
        <w:suppressAutoHyphens/>
        <w:spacing w:before="120" w:after="100"/>
        <w:jc w:val="center"/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344DBF"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hi-IN" w:bidi="hi-IN"/>
        </w:rPr>
        <w:t>§ 10 Osoby odpowiedzialne</w:t>
      </w:r>
    </w:p>
    <w:p w14:paraId="5C2161E1" w14:textId="77777777" w:rsidR="00553ED4" w:rsidRPr="00344DBF" w:rsidRDefault="00553ED4" w:rsidP="002279A5">
      <w:pPr>
        <w:widowControl w:val="0"/>
        <w:numPr>
          <w:ilvl w:val="0"/>
          <w:numId w:val="16"/>
        </w:numPr>
        <w:suppressAutoHyphens/>
        <w:spacing w:after="100" w:line="276" w:lineRule="auto"/>
        <w:ind w:left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44DB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W celu prowadzenia kontaktów roboczych i bezpośredniego nadzoru nad realizacją umowy ze strony Zamawiającego, w tym podpisywania protokołów odbioru (każda osoba z danej strony samodzielnie) wyznaczeni zostają:</w:t>
      </w:r>
    </w:p>
    <w:p w14:paraId="03208916" w14:textId="27BD790E" w:rsidR="00041646" w:rsidRPr="00344DBF" w:rsidRDefault="00553ED4" w:rsidP="00041646">
      <w:pPr>
        <w:pStyle w:val="Akapitzlist"/>
        <w:widowControl w:val="0"/>
        <w:numPr>
          <w:ilvl w:val="1"/>
          <w:numId w:val="16"/>
        </w:numPr>
        <w:suppressAutoHyphens/>
        <w:spacing w:after="10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44DB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ze strony Zamawiającego: </w:t>
      </w:r>
    </w:p>
    <w:p w14:paraId="4F5F20C5" w14:textId="7CDEC9D5" w:rsidR="00041646" w:rsidRPr="00344DBF" w:rsidRDefault="00041646" w:rsidP="00041646">
      <w:pPr>
        <w:pStyle w:val="Akapitzlist"/>
        <w:widowControl w:val="0"/>
        <w:numPr>
          <w:ilvl w:val="0"/>
          <w:numId w:val="32"/>
        </w:numPr>
        <w:suppressAutoHyphens/>
        <w:spacing w:after="10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44DBF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…………………….</w:t>
      </w:r>
      <w:r w:rsidR="00553ED4" w:rsidRPr="00344DBF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, adres e-mail: ………………</w:t>
      </w:r>
      <w:r w:rsidRPr="00344DBF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…….</w:t>
      </w:r>
      <w:r w:rsidR="00553ED4" w:rsidRPr="00344DBF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, telefon: ……</w:t>
      </w:r>
      <w:r w:rsidRPr="00344DBF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…………</w:t>
      </w:r>
      <w:r w:rsidR="00747067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.. ,</w:t>
      </w:r>
    </w:p>
    <w:p w14:paraId="5CA07168" w14:textId="71E1C210" w:rsidR="00041646" w:rsidRPr="00344DBF" w:rsidRDefault="00041646" w:rsidP="00041646">
      <w:pPr>
        <w:pStyle w:val="Akapitzlist"/>
        <w:widowControl w:val="0"/>
        <w:numPr>
          <w:ilvl w:val="0"/>
          <w:numId w:val="32"/>
        </w:numPr>
        <w:suppressAutoHyphens/>
        <w:spacing w:after="10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44DBF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……………………., adres e-mail: …………………….,</w:t>
      </w:r>
      <w:r w:rsidR="00553ED4" w:rsidRPr="00344DBF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44DBF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telefon: ………………</w:t>
      </w:r>
      <w:r w:rsidR="00747067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.. ,</w:t>
      </w:r>
    </w:p>
    <w:p w14:paraId="4FD1B44D" w14:textId="4678C521" w:rsidR="00041646" w:rsidRPr="00344DBF" w:rsidRDefault="00553ED4" w:rsidP="00041646">
      <w:pPr>
        <w:pStyle w:val="Akapitzlist"/>
        <w:widowControl w:val="0"/>
        <w:numPr>
          <w:ilvl w:val="1"/>
          <w:numId w:val="16"/>
        </w:numPr>
        <w:suppressAutoHyphens/>
        <w:spacing w:after="10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44DB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ze strony Wykonawcy: </w:t>
      </w:r>
    </w:p>
    <w:p w14:paraId="4880A41C" w14:textId="7C696201" w:rsidR="00041646" w:rsidRPr="00344DBF" w:rsidRDefault="00553ED4" w:rsidP="00041646">
      <w:pPr>
        <w:pStyle w:val="Akapitzlist"/>
        <w:widowControl w:val="0"/>
        <w:numPr>
          <w:ilvl w:val="0"/>
          <w:numId w:val="31"/>
        </w:numPr>
        <w:suppressAutoHyphens/>
        <w:spacing w:after="10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44DBF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……………</w:t>
      </w:r>
      <w:r w:rsidR="00041646" w:rsidRPr="00344DBF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……….</w:t>
      </w:r>
      <w:r w:rsidRPr="00344DBF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, adres e-mail: …………………</w:t>
      </w:r>
      <w:r w:rsidR="00041646" w:rsidRPr="00344DBF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….</w:t>
      </w:r>
      <w:r w:rsidRPr="00344DBF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, telefon: ………</w:t>
      </w:r>
      <w:r w:rsidR="00041646" w:rsidRPr="00344DBF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………</w:t>
      </w:r>
      <w:r w:rsidR="00747067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.. ,</w:t>
      </w:r>
    </w:p>
    <w:p w14:paraId="3E8853E3" w14:textId="041CC09A" w:rsidR="00553ED4" w:rsidRPr="00344DBF" w:rsidRDefault="00041646" w:rsidP="00041646">
      <w:pPr>
        <w:pStyle w:val="Akapitzlist"/>
        <w:widowControl w:val="0"/>
        <w:numPr>
          <w:ilvl w:val="0"/>
          <w:numId w:val="31"/>
        </w:numPr>
        <w:suppressAutoHyphens/>
        <w:spacing w:after="10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44DBF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…………………….,</w:t>
      </w:r>
      <w:r w:rsidR="00553ED4" w:rsidRPr="00344DBF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44DBF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adres e-mail: ……………………., telefon: ………………..</w:t>
      </w:r>
      <w:r w:rsidR="00747067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.</w:t>
      </w:r>
    </w:p>
    <w:p w14:paraId="0F06F9C5" w14:textId="77777777" w:rsidR="00553ED4" w:rsidRPr="00344DBF" w:rsidRDefault="00553ED4" w:rsidP="002279A5">
      <w:pPr>
        <w:widowControl w:val="0"/>
        <w:numPr>
          <w:ilvl w:val="0"/>
          <w:numId w:val="16"/>
        </w:numPr>
        <w:suppressAutoHyphens/>
        <w:spacing w:after="100" w:line="276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344DBF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Strony </w:t>
      </w:r>
      <w:r w:rsidRPr="00344DB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dopuszczają</w:t>
      </w:r>
      <w:r w:rsidRPr="00344DBF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możliwość zmiany osób wskazanych w ust. 1 bez konieczności zmiany umowy. Zmiana taka dla swej skuteczności wymaga zawiadomienia adresata, w formie jednostronnego pisemnego oświadczenia Strony na adresy e-mail wskazane odpowiednio w ust. 1 pkt 1) i ust. 1 pkt 2).</w:t>
      </w:r>
    </w:p>
    <w:p w14:paraId="19A8A6ED" w14:textId="77777777" w:rsidR="00553ED4" w:rsidRPr="00344DBF" w:rsidRDefault="00553ED4" w:rsidP="00553ED4">
      <w:pPr>
        <w:widowControl w:val="0"/>
        <w:suppressAutoHyphens/>
        <w:spacing w:before="120" w:after="100"/>
        <w:jc w:val="center"/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344DBF"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hi-IN" w:bidi="hi-IN"/>
        </w:rPr>
        <w:t>§ 11 Ochrona tajemnicy i zasady poufności</w:t>
      </w:r>
    </w:p>
    <w:p w14:paraId="761899F3" w14:textId="77777777" w:rsidR="00553ED4" w:rsidRPr="00344DBF" w:rsidRDefault="00553ED4" w:rsidP="002279A5">
      <w:pPr>
        <w:widowControl w:val="0"/>
        <w:numPr>
          <w:ilvl w:val="0"/>
          <w:numId w:val="5"/>
        </w:numPr>
        <w:suppressAutoHyphens/>
        <w:spacing w:after="100" w:line="276" w:lineRule="auto"/>
        <w:ind w:left="426" w:hanging="426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 w:bidi="hi-IN"/>
        </w:rPr>
      </w:pPr>
      <w:r w:rsidRPr="00344DBF">
        <w:rPr>
          <w:rFonts w:ascii="Times New Roman" w:eastAsia="Calibri" w:hAnsi="Times New Roman" w:cs="Times New Roman"/>
          <w:kern w:val="1"/>
          <w:sz w:val="24"/>
          <w:szCs w:val="24"/>
          <w:lang w:eastAsia="ar-SA" w:bidi="hi-IN"/>
        </w:rPr>
        <w:t>Informacje udostępniane Wykonawcy w ramach wykonywania przedmiotu umowy będą traktowane przez Wykonawcę jako istotne (w czasie obowiązywania umowy oraz 10 lat po jej rozwiązaniu, wygaśnięciu lub odstąpieniu od niej) i mogą być ujawniane wyłącznie tym pracownikom i upoważnionym przedstawicielom, których obowiązkiem jest realizacja umowy, pod rygorem pociągnięcia przez Zamawiającego do odpowiedzialności za naruszenie poufności.</w:t>
      </w:r>
    </w:p>
    <w:p w14:paraId="28D706E6" w14:textId="77777777" w:rsidR="00553ED4" w:rsidRPr="00344DBF" w:rsidRDefault="00553ED4" w:rsidP="002279A5">
      <w:pPr>
        <w:widowControl w:val="0"/>
        <w:numPr>
          <w:ilvl w:val="0"/>
          <w:numId w:val="5"/>
        </w:numPr>
        <w:suppressAutoHyphens/>
        <w:spacing w:after="100" w:line="276" w:lineRule="auto"/>
        <w:ind w:left="426" w:hanging="426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 w:bidi="hi-IN"/>
        </w:rPr>
      </w:pPr>
      <w:r w:rsidRPr="00344DBF">
        <w:rPr>
          <w:rFonts w:ascii="Times New Roman" w:eastAsia="Calibri" w:hAnsi="Times New Roman" w:cs="Times New Roman"/>
          <w:kern w:val="1"/>
          <w:sz w:val="24"/>
          <w:szCs w:val="24"/>
          <w:lang w:eastAsia="ar-SA" w:bidi="hi-IN"/>
        </w:rPr>
        <w:t>Wykonawca zobowiązuje się do zachowania poufności informacji istotnych, w posiadanie których wejdzie w trakcie wykonywania przedmiotu umowy, w szczególności:</w:t>
      </w:r>
    </w:p>
    <w:p w14:paraId="5C3076B3" w14:textId="73F70298" w:rsidR="00553ED4" w:rsidRPr="00344DBF" w:rsidRDefault="00553ED4" w:rsidP="002279A5">
      <w:pPr>
        <w:widowControl w:val="0"/>
        <w:numPr>
          <w:ilvl w:val="0"/>
          <w:numId w:val="6"/>
        </w:numPr>
        <w:suppressAutoHyphens/>
        <w:spacing w:after="100" w:line="276" w:lineRule="auto"/>
        <w:ind w:left="851" w:hanging="425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44DB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nieujawniania i niezezwalania na ujawnienie informacji w jakiejkolwiek formie </w:t>
      </w:r>
      <w:r w:rsidR="001A54B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br/>
      </w:r>
      <w:r w:rsidRPr="00344DB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w całości lub w części jakiejkolwiek osobie trzeciej bez uprzedniej pisemnej zgody Zamawiającego</w:t>
      </w:r>
      <w:r w:rsidR="002279A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,</w:t>
      </w:r>
    </w:p>
    <w:p w14:paraId="4A46A65D" w14:textId="7E5C7367" w:rsidR="00553ED4" w:rsidRPr="00344DBF" w:rsidRDefault="00553ED4" w:rsidP="002279A5">
      <w:pPr>
        <w:widowControl w:val="0"/>
        <w:numPr>
          <w:ilvl w:val="0"/>
          <w:numId w:val="6"/>
        </w:numPr>
        <w:suppressAutoHyphens/>
        <w:spacing w:after="100" w:line="276" w:lineRule="auto"/>
        <w:ind w:left="851" w:hanging="425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44DB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zapewnienia, że personel oraz inni współpracownicy Wykonawcy, którym informacje zostaną udostępnione nie ujawnią i nie zezwolą na ich ujawnienie w jakiejkolwiek formie w całości lub w części jakiejkolwiek osobie trzeciej bez uprzedniej pisemnej zgody Zamawiającego</w:t>
      </w:r>
      <w:r w:rsidR="002279A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,</w:t>
      </w:r>
    </w:p>
    <w:p w14:paraId="136928DC" w14:textId="1CB22777" w:rsidR="00553ED4" w:rsidRPr="00344DBF" w:rsidRDefault="00553ED4" w:rsidP="002279A5">
      <w:pPr>
        <w:widowControl w:val="0"/>
        <w:numPr>
          <w:ilvl w:val="0"/>
          <w:numId w:val="6"/>
        </w:numPr>
        <w:suppressAutoHyphens/>
        <w:spacing w:after="100" w:line="276" w:lineRule="auto"/>
        <w:ind w:left="851" w:hanging="425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44DB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zapewnienia prawidłowej ochrony informacji przed utratą, kradzieżą, zniszczeniem, zgubieniem lub dostępem osób trzecich nieupoważnionych do uzyskania informacji, o których mowa w ust. 1 powyżej</w:t>
      </w:r>
      <w:r w:rsidR="002279A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,</w:t>
      </w:r>
    </w:p>
    <w:p w14:paraId="4451490D" w14:textId="77777777" w:rsidR="00553ED4" w:rsidRPr="00344DBF" w:rsidRDefault="00553ED4" w:rsidP="002279A5">
      <w:pPr>
        <w:widowControl w:val="0"/>
        <w:numPr>
          <w:ilvl w:val="0"/>
          <w:numId w:val="6"/>
        </w:numPr>
        <w:suppressAutoHyphens/>
        <w:spacing w:after="100" w:line="276" w:lineRule="auto"/>
        <w:ind w:left="851" w:hanging="425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44DB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przejęcia na siebie wszelkich roszczeń osób trzecich w stosunku do Zamawiającego, wynikających z wykorzystania przez Wykonawcę danych uzyskanych w czasie wykonywania przedmiotu umowy w sposób naruszający jej postanowienia.</w:t>
      </w:r>
    </w:p>
    <w:p w14:paraId="7D6C5C59" w14:textId="77777777" w:rsidR="00553ED4" w:rsidRPr="00344DBF" w:rsidRDefault="00553ED4" w:rsidP="002279A5">
      <w:pPr>
        <w:widowControl w:val="0"/>
        <w:numPr>
          <w:ilvl w:val="0"/>
          <w:numId w:val="7"/>
        </w:numPr>
        <w:suppressAutoHyphens/>
        <w:spacing w:after="100" w:line="276" w:lineRule="auto"/>
        <w:ind w:left="426" w:hanging="426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 w:bidi="hi-IN"/>
        </w:rPr>
      </w:pPr>
      <w:r w:rsidRPr="00344DBF">
        <w:rPr>
          <w:rFonts w:ascii="Times New Roman" w:eastAsia="Calibri" w:hAnsi="Times New Roman" w:cs="Times New Roman"/>
          <w:kern w:val="1"/>
          <w:sz w:val="24"/>
          <w:szCs w:val="24"/>
          <w:lang w:eastAsia="ar-SA" w:bidi="hi-IN"/>
        </w:rPr>
        <w:t xml:space="preserve">Wykonawca zobowiązuje się do niewykorzystywania informacji, o których mowa </w:t>
      </w:r>
      <w:r w:rsidRPr="00344DBF">
        <w:rPr>
          <w:rFonts w:ascii="Times New Roman" w:eastAsia="Calibri" w:hAnsi="Times New Roman" w:cs="Times New Roman"/>
          <w:kern w:val="1"/>
          <w:sz w:val="24"/>
          <w:szCs w:val="24"/>
          <w:lang w:eastAsia="ar-SA" w:bidi="hi-IN"/>
        </w:rPr>
        <w:lastRenderedPageBreak/>
        <w:t>w ust. 1 powyżej do innych celów niż wykonywanie czynności wynikających z umowy bez uprzedniej zgody Zamawiającego wyrażonej pisemnie pod rygorem nieważności.</w:t>
      </w:r>
    </w:p>
    <w:p w14:paraId="411FC05D" w14:textId="77777777" w:rsidR="00553ED4" w:rsidRPr="00344DBF" w:rsidRDefault="00553ED4" w:rsidP="002279A5">
      <w:pPr>
        <w:widowControl w:val="0"/>
        <w:numPr>
          <w:ilvl w:val="0"/>
          <w:numId w:val="7"/>
        </w:numPr>
        <w:suppressAutoHyphens/>
        <w:spacing w:after="100" w:line="276" w:lineRule="auto"/>
        <w:ind w:left="426" w:hanging="426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 w:bidi="hi-IN"/>
        </w:rPr>
      </w:pPr>
      <w:r w:rsidRPr="00344DBF">
        <w:rPr>
          <w:rFonts w:ascii="Times New Roman" w:eastAsia="Calibri" w:hAnsi="Times New Roman" w:cs="Times New Roman"/>
          <w:kern w:val="1"/>
          <w:sz w:val="24"/>
          <w:szCs w:val="24"/>
          <w:lang w:eastAsia="ar-SA" w:bidi="hi-IN"/>
        </w:rPr>
        <w:t>Wykonawca zobowiązuje się do niezwłocznego zawiadomienia Zamawiającego o każdym przypadku ujawnienia informacji, o których mowa w ust. 1 powyżej, pozostającym w sprzeczności z postanowieniami umowy.</w:t>
      </w:r>
    </w:p>
    <w:p w14:paraId="7A237757" w14:textId="77777777" w:rsidR="00553ED4" w:rsidRPr="00344DBF" w:rsidRDefault="00553ED4" w:rsidP="002279A5">
      <w:pPr>
        <w:widowControl w:val="0"/>
        <w:numPr>
          <w:ilvl w:val="0"/>
          <w:numId w:val="7"/>
        </w:numPr>
        <w:suppressAutoHyphens/>
        <w:spacing w:after="100" w:line="276" w:lineRule="auto"/>
        <w:ind w:left="426" w:hanging="426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 w:bidi="hi-IN"/>
        </w:rPr>
      </w:pPr>
      <w:r w:rsidRPr="00344DBF">
        <w:rPr>
          <w:rFonts w:ascii="Times New Roman" w:eastAsia="Calibri" w:hAnsi="Times New Roman" w:cs="Times New Roman"/>
          <w:kern w:val="1"/>
          <w:sz w:val="24"/>
          <w:szCs w:val="24"/>
          <w:lang w:eastAsia="ar-SA" w:bidi="hi-IN"/>
        </w:rPr>
        <w:t>Zobowiązanie do zachowania poufności informacji, o których mowa w ust. 1 powyżej nie dotyczy przypadków, gdy informacje te:</w:t>
      </w:r>
    </w:p>
    <w:p w14:paraId="3DA6305A" w14:textId="6C3D1C0A" w:rsidR="00553ED4" w:rsidRPr="00344DBF" w:rsidRDefault="00553ED4" w:rsidP="00553ED4">
      <w:pPr>
        <w:widowControl w:val="0"/>
        <w:numPr>
          <w:ilvl w:val="1"/>
          <w:numId w:val="4"/>
        </w:numPr>
        <w:suppressAutoHyphens/>
        <w:spacing w:after="100"/>
        <w:ind w:left="851" w:hanging="425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 w:bidi="hi-IN"/>
        </w:rPr>
      </w:pPr>
      <w:r w:rsidRPr="00344DBF">
        <w:rPr>
          <w:rFonts w:ascii="Times New Roman" w:eastAsia="Calibri" w:hAnsi="Times New Roman" w:cs="Times New Roman"/>
          <w:kern w:val="1"/>
          <w:sz w:val="24"/>
          <w:szCs w:val="24"/>
          <w:lang w:eastAsia="ar-SA" w:bidi="hi-IN"/>
        </w:rPr>
        <w:t>stały się publicznie dostępne, jednak w inny sposób niż w wyniku naruszenia umowy</w:t>
      </w:r>
      <w:r w:rsidR="00747067">
        <w:rPr>
          <w:rFonts w:ascii="Times New Roman" w:eastAsia="Calibri" w:hAnsi="Times New Roman" w:cs="Times New Roman"/>
          <w:kern w:val="1"/>
          <w:sz w:val="24"/>
          <w:szCs w:val="24"/>
          <w:lang w:eastAsia="ar-SA" w:bidi="hi-IN"/>
        </w:rPr>
        <w:t>,</w:t>
      </w:r>
    </w:p>
    <w:p w14:paraId="2B99CE54" w14:textId="77777777" w:rsidR="00553ED4" w:rsidRPr="00344DBF" w:rsidRDefault="00553ED4" w:rsidP="00747067">
      <w:pPr>
        <w:widowControl w:val="0"/>
        <w:numPr>
          <w:ilvl w:val="1"/>
          <w:numId w:val="4"/>
        </w:numPr>
        <w:suppressAutoHyphens/>
        <w:spacing w:after="100" w:line="276" w:lineRule="auto"/>
        <w:ind w:left="851" w:hanging="425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 w:bidi="hi-IN"/>
        </w:rPr>
      </w:pPr>
      <w:r w:rsidRPr="00344DBF">
        <w:rPr>
          <w:rFonts w:ascii="Times New Roman" w:eastAsia="Calibri" w:hAnsi="Times New Roman" w:cs="Times New Roman"/>
          <w:kern w:val="1"/>
          <w:sz w:val="24"/>
          <w:szCs w:val="24"/>
          <w:lang w:eastAsia="ar-SA" w:bidi="hi-IN"/>
        </w:rPr>
        <w:t>muszą zostać udostępnione zgodnie z obowiązkiem wynikającym z przepisów powszechnie obowiązującego prawa, orzeczenia sądu lub uprawnionego organu administracji państwowej; w takim przypadku Wykonawca będzie zobowiązany zapewnić, by udostępnienie informacji, o których mowa w ust. 1 powyżej nastąpiło tylko i wyłącznie w zakresie koniecznym dla zadośćuczynienia powyższemu obowiązkowi.</w:t>
      </w:r>
    </w:p>
    <w:p w14:paraId="468D39FE" w14:textId="0A469347" w:rsidR="00553ED4" w:rsidRPr="00344DBF" w:rsidRDefault="00553ED4" w:rsidP="00553ED4">
      <w:pPr>
        <w:widowControl w:val="0"/>
        <w:suppressAutoHyphens/>
        <w:spacing w:before="120" w:after="100"/>
        <w:jc w:val="center"/>
        <w:rPr>
          <w:rFonts w:ascii="Times New Roman" w:eastAsia="Arial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1609BC"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hi-IN" w:bidi="hi-IN"/>
        </w:rPr>
        <w:t>§ 12 Siła wyższa</w:t>
      </w:r>
      <w:r w:rsidRPr="00344DBF"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</w:t>
      </w:r>
    </w:p>
    <w:p w14:paraId="25986709" w14:textId="77777777" w:rsidR="00A61BB0" w:rsidRPr="00747067" w:rsidRDefault="00553ED4" w:rsidP="00747067">
      <w:pPr>
        <w:pStyle w:val="Akapitzlist"/>
        <w:widowControl w:val="0"/>
        <w:numPr>
          <w:ilvl w:val="3"/>
          <w:numId w:val="33"/>
        </w:numPr>
        <w:suppressAutoHyphens/>
        <w:spacing w:before="240" w:after="100" w:line="276" w:lineRule="auto"/>
        <w:ind w:left="426" w:hanging="426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747067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Żadna ze stron nie ponosi odpowiedzialności jeżeli przedmiot umowy nie może być zrealizowany z powodu okoliczności siły wyższej.</w:t>
      </w:r>
    </w:p>
    <w:p w14:paraId="1CE72D36" w14:textId="3DB79E1A" w:rsidR="00A61BB0" w:rsidRPr="00747067" w:rsidRDefault="00553ED4" w:rsidP="00747067">
      <w:pPr>
        <w:pStyle w:val="Akapitzlist"/>
        <w:widowControl w:val="0"/>
        <w:numPr>
          <w:ilvl w:val="3"/>
          <w:numId w:val="33"/>
        </w:numPr>
        <w:suppressAutoHyphens/>
        <w:spacing w:before="240" w:after="100" w:line="276" w:lineRule="auto"/>
        <w:ind w:left="425" w:hanging="425"/>
        <w:contextualSpacing w:val="0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747067">
        <w:rPr>
          <w:rFonts w:ascii="Times New Roman" w:eastAsia="Arial" w:hAnsi="Times New Roman" w:cs="Times New Roman"/>
          <w:bCs/>
          <w:kern w:val="1"/>
          <w:sz w:val="24"/>
          <w:szCs w:val="24"/>
          <w:lang w:eastAsia="hi-IN" w:bidi="hi-IN"/>
        </w:rPr>
        <w:t>Przez pojęcie siły wyższej o której mowa w ust 1 strony rozumieją, zdarzenie którego nie można było przewidzieć przy zachowaniu staranności wymaganej w zakresie prowadzonej przez Wykonawcę działalności gospodarczej przy uwzględnieniu zawodowego charakteru tej działalności, które jest zewnętrzne w stosunku do Wykonawcy jak i Zamawiającego</w:t>
      </w:r>
      <w:r w:rsidR="00747067" w:rsidRPr="00747067">
        <w:rPr>
          <w:rFonts w:ascii="Times New Roman" w:eastAsia="Arial" w:hAnsi="Times New Roman" w:cs="Times New Roman"/>
          <w:bCs/>
          <w:kern w:val="1"/>
          <w:sz w:val="24"/>
          <w:szCs w:val="24"/>
          <w:lang w:eastAsia="hi-IN" w:bidi="hi-IN"/>
        </w:rPr>
        <w:t xml:space="preserve"> </w:t>
      </w:r>
      <w:r w:rsidRPr="00747067">
        <w:rPr>
          <w:rFonts w:ascii="Times New Roman" w:eastAsia="Arial" w:hAnsi="Times New Roman" w:cs="Times New Roman"/>
          <w:bCs/>
          <w:kern w:val="1"/>
          <w:sz w:val="24"/>
          <w:szCs w:val="24"/>
          <w:lang w:eastAsia="hi-IN" w:bidi="hi-IN"/>
        </w:rPr>
        <w:t>i</w:t>
      </w:r>
      <w:r w:rsidR="00344DBF" w:rsidRPr="00747067">
        <w:rPr>
          <w:rFonts w:ascii="Times New Roman" w:eastAsia="Arial" w:hAnsi="Times New Roman" w:cs="Times New Roman"/>
          <w:bCs/>
          <w:kern w:val="1"/>
          <w:sz w:val="24"/>
          <w:szCs w:val="24"/>
          <w:lang w:eastAsia="hi-IN" w:bidi="hi-IN"/>
        </w:rPr>
        <w:t xml:space="preserve"> </w:t>
      </w:r>
      <w:r w:rsidRPr="00747067">
        <w:rPr>
          <w:rFonts w:ascii="Times New Roman" w:eastAsia="Arial" w:hAnsi="Times New Roman" w:cs="Times New Roman"/>
          <w:bCs/>
          <w:kern w:val="1"/>
          <w:sz w:val="24"/>
          <w:szCs w:val="24"/>
          <w:lang w:eastAsia="hi-IN" w:bidi="hi-IN"/>
        </w:rPr>
        <w:t>któremu nie mogli się oni przeciwstawić, działając z należytą starannością. Zdarzeniami siły wyższej w rozumieniu niniejszej umowy są w szczególności strajk generalny, katastrofy naturalne, wojny, ataki terrorystyczne, klęski żywiołowe, blokada portów lub innych powszechnie używanych miejsc wjazdowych lub wyjazdowych, epidemia, zakazy importu lub eksportu, trzęsienie ziemi, powodzie, inne zdarze</w:t>
      </w:r>
      <w:r w:rsidR="00F628F2" w:rsidRPr="00747067">
        <w:rPr>
          <w:rFonts w:ascii="Times New Roman" w:eastAsia="Arial" w:hAnsi="Times New Roman" w:cs="Times New Roman"/>
          <w:bCs/>
          <w:kern w:val="1"/>
          <w:sz w:val="24"/>
          <w:szCs w:val="24"/>
          <w:lang w:eastAsia="hi-IN" w:bidi="hi-IN"/>
        </w:rPr>
        <w:t>nia elementarnych sił przyrody.</w:t>
      </w:r>
    </w:p>
    <w:p w14:paraId="36B801EC" w14:textId="6B75AFD3" w:rsidR="00553ED4" w:rsidRPr="00747067" w:rsidRDefault="00553ED4" w:rsidP="00747067">
      <w:pPr>
        <w:pStyle w:val="Akapitzlist"/>
        <w:widowControl w:val="0"/>
        <w:numPr>
          <w:ilvl w:val="3"/>
          <w:numId w:val="33"/>
        </w:numPr>
        <w:suppressAutoHyphens/>
        <w:spacing w:after="100" w:line="276" w:lineRule="auto"/>
        <w:ind w:left="426" w:hanging="426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747067">
        <w:rPr>
          <w:rFonts w:ascii="Times New Roman" w:eastAsia="Arial" w:hAnsi="Times New Roman" w:cs="Times New Roman"/>
          <w:bCs/>
          <w:kern w:val="1"/>
          <w:sz w:val="24"/>
          <w:szCs w:val="24"/>
          <w:lang w:eastAsia="hi-IN" w:bidi="hi-IN"/>
        </w:rPr>
        <w:t>W wypadku, jeżeli okoliczności siły trwać będą dłużej niż 7 dni Zamawiający ma prawo wypowiedzenia umowy ze skutkiem natychmiastowym.</w:t>
      </w:r>
      <w:r w:rsidR="0045382F" w:rsidRPr="00747067">
        <w:rPr>
          <w:rFonts w:ascii="Times New Roman" w:eastAsia="Arial" w:hAnsi="Times New Roman" w:cs="Times New Roman"/>
          <w:bCs/>
          <w:kern w:val="1"/>
          <w:sz w:val="24"/>
          <w:szCs w:val="24"/>
          <w:lang w:eastAsia="hi-IN" w:bidi="hi-IN"/>
        </w:rPr>
        <w:t xml:space="preserve"> </w:t>
      </w:r>
      <w:r w:rsidRPr="00747067">
        <w:rPr>
          <w:rFonts w:ascii="Times New Roman" w:eastAsia="Arial" w:hAnsi="Times New Roman" w:cs="Times New Roman"/>
          <w:bCs/>
          <w:kern w:val="1"/>
          <w:sz w:val="24"/>
          <w:szCs w:val="24"/>
          <w:lang w:eastAsia="hi-IN" w:bidi="hi-IN"/>
        </w:rPr>
        <w:t>Wykonawcy nie przysługują żadne roszczenia odszkodowawcze z tego tytułu.</w:t>
      </w:r>
    </w:p>
    <w:p w14:paraId="4C2E8C1B" w14:textId="77777777" w:rsidR="00553ED4" w:rsidRPr="00344DBF" w:rsidRDefault="00553ED4" w:rsidP="00553ED4">
      <w:pPr>
        <w:widowControl w:val="0"/>
        <w:suppressAutoHyphens/>
        <w:spacing w:before="120" w:after="100"/>
        <w:jc w:val="center"/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344DBF"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§ 13 Odstąpienie od umowy </w:t>
      </w:r>
    </w:p>
    <w:p w14:paraId="30C1CBB0" w14:textId="004E904A" w:rsidR="00553ED4" w:rsidRPr="00344DBF" w:rsidRDefault="00553ED4" w:rsidP="00747067">
      <w:pPr>
        <w:widowControl w:val="0"/>
        <w:numPr>
          <w:ilvl w:val="0"/>
          <w:numId w:val="25"/>
        </w:numPr>
        <w:suppressAutoHyphens/>
        <w:spacing w:after="100" w:line="276" w:lineRule="auto"/>
        <w:ind w:left="426" w:hanging="42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44DBF">
        <w:rPr>
          <w:rFonts w:ascii="Times New Roman" w:eastAsia="Arial" w:hAnsi="Times New Roman" w:cs="Times New Roman"/>
          <w:sz w:val="24"/>
          <w:szCs w:val="24"/>
        </w:rPr>
        <w:t>Oprócz przypadków przewidzianych w kc Zamawiający zastrzega sobie prawo odstąpienia od umowy w całości lub w części przypadku:</w:t>
      </w:r>
    </w:p>
    <w:p w14:paraId="15AFFDA6" w14:textId="60E05AD0" w:rsidR="00553ED4" w:rsidRPr="00344DBF" w:rsidRDefault="00553ED4" w:rsidP="00747067">
      <w:pPr>
        <w:widowControl w:val="0"/>
        <w:numPr>
          <w:ilvl w:val="2"/>
          <w:numId w:val="26"/>
        </w:numPr>
        <w:spacing w:after="100" w:line="276" w:lineRule="auto"/>
        <w:ind w:left="850" w:hanging="425"/>
        <w:jc w:val="both"/>
        <w:rPr>
          <w:rFonts w:ascii="Times New Roman" w:eastAsia="Arial" w:hAnsi="Times New Roman" w:cs="Times New Roman"/>
          <w:color w:val="000000" w:themeColor="text1"/>
          <w:kern w:val="22"/>
          <w:sz w:val="24"/>
          <w:szCs w:val="24"/>
          <w:lang w:eastAsia="hi-IN"/>
        </w:rPr>
      </w:pPr>
      <w:r w:rsidRPr="00344DBF">
        <w:rPr>
          <w:rFonts w:ascii="Times New Roman" w:eastAsia="Arial" w:hAnsi="Times New Roman" w:cs="Times New Roman"/>
          <w:kern w:val="22"/>
          <w:sz w:val="24"/>
          <w:szCs w:val="24"/>
        </w:rPr>
        <w:t xml:space="preserve">gdy opóźnienie w realizacji przedmiotu umowy w stosunku do terminu określonego </w:t>
      </w:r>
      <w:r w:rsidR="001A54B6">
        <w:rPr>
          <w:rFonts w:ascii="Times New Roman" w:eastAsia="Arial" w:hAnsi="Times New Roman" w:cs="Times New Roman"/>
          <w:kern w:val="22"/>
          <w:sz w:val="24"/>
          <w:szCs w:val="24"/>
        </w:rPr>
        <w:br/>
      </w:r>
      <w:r w:rsidRPr="00344DBF">
        <w:rPr>
          <w:rFonts w:ascii="Times New Roman" w:eastAsia="Arial" w:hAnsi="Times New Roman" w:cs="Times New Roman"/>
          <w:kern w:val="22"/>
          <w:sz w:val="24"/>
          <w:szCs w:val="24"/>
        </w:rPr>
        <w:t xml:space="preserve">w </w:t>
      </w:r>
      <w:r w:rsidRPr="00344DBF">
        <w:rPr>
          <w:rFonts w:ascii="Times New Roman" w:eastAsia="Arial" w:hAnsi="Times New Roman" w:cs="Times New Roman"/>
          <w:bCs/>
          <w:sz w:val="24"/>
          <w:szCs w:val="24"/>
        </w:rPr>
        <w:t xml:space="preserve">§ 3 </w:t>
      </w:r>
      <w:r w:rsidRPr="00344DBF">
        <w:rPr>
          <w:rFonts w:ascii="Times New Roman" w:eastAsia="Arial" w:hAnsi="Times New Roman" w:cs="Times New Roman"/>
          <w:kern w:val="22"/>
          <w:sz w:val="24"/>
          <w:szCs w:val="24"/>
        </w:rPr>
        <w:t>przekroczy 7 dni,</w:t>
      </w:r>
    </w:p>
    <w:p w14:paraId="1BA29390" w14:textId="19508B7D" w:rsidR="00553ED4" w:rsidRPr="00344DBF" w:rsidRDefault="00553ED4" w:rsidP="00747067">
      <w:pPr>
        <w:widowControl w:val="0"/>
        <w:numPr>
          <w:ilvl w:val="2"/>
          <w:numId w:val="26"/>
        </w:numPr>
        <w:spacing w:after="100" w:line="276" w:lineRule="auto"/>
        <w:ind w:left="850" w:hanging="425"/>
        <w:jc w:val="both"/>
        <w:rPr>
          <w:rFonts w:ascii="Times New Roman" w:eastAsia="Arial" w:hAnsi="Times New Roman" w:cs="Times New Roman"/>
          <w:color w:val="000000" w:themeColor="text1"/>
          <w:kern w:val="22"/>
          <w:sz w:val="24"/>
          <w:szCs w:val="24"/>
          <w:lang w:eastAsia="hi-IN"/>
        </w:rPr>
      </w:pPr>
      <w:r w:rsidRPr="00344DBF">
        <w:rPr>
          <w:rFonts w:ascii="Times New Roman" w:eastAsia="Arial" w:hAnsi="Times New Roman" w:cs="Times New Roman"/>
          <w:color w:val="000000" w:themeColor="text1"/>
          <w:kern w:val="22"/>
          <w:sz w:val="24"/>
          <w:szCs w:val="24"/>
          <w:lang w:eastAsia="hi-IN"/>
        </w:rPr>
        <w:t xml:space="preserve">dostarczenia przez Wykonawcę Urządzeń niespełniających wymogów określonych </w:t>
      </w:r>
      <w:r w:rsidRPr="00344DBF">
        <w:rPr>
          <w:rFonts w:ascii="Times New Roman" w:eastAsia="Arial" w:hAnsi="Times New Roman" w:cs="Times New Roman"/>
          <w:color w:val="000000" w:themeColor="text1"/>
          <w:kern w:val="22"/>
          <w:sz w:val="24"/>
          <w:szCs w:val="24"/>
          <w:lang w:eastAsia="hi-IN"/>
        </w:rPr>
        <w:br/>
        <w:t>w Załączniku nr 2 do umowy</w:t>
      </w:r>
      <w:r w:rsidR="00747067">
        <w:rPr>
          <w:rFonts w:ascii="Times New Roman" w:eastAsia="Arial" w:hAnsi="Times New Roman" w:cs="Times New Roman"/>
          <w:color w:val="000000" w:themeColor="text1"/>
          <w:kern w:val="22"/>
          <w:sz w:val="24"/>
          <w:szCs w:val="24"/>
          <w:lang w:eastAsia="hi-IN"/>
        </w:rPr>
        <w:t>,</w:t>
      </w:r>
    </w:p>
    <w:p w14:paraId="4703AF03" w14:textId="0994CBED" w:rsidR="00553ED4" w:rsidRPr="00344DBF" w:rsidRDefault="00553ED4" w:rsidP="00747067">
      <w:pPr>
        <w:widowControl w:val="0"/>
        <w:numPr>
          <w:ilvl w:val="2"/>
          <w:numId w:val="26"/>
        </w:numPr>
        <w:spacing w:after="100" w:line="276" w:lineRule="auto"/>
        <w:ind w:left="850" w:hanging="425"/>
        <w:jc w:val="both"/>
        <w:rPr>
          <w:rFonts w:ascii="Times New Roman" w:eastAsia="Arial" w:hAnsi="Times New Roman" w:cs="Times New Roman"/>
          <w:color w:val="000000" w:themeColor="text1"/>
          <w:kern w:val="24"/>
          <w:sz w:val="24"/>
          <w:szCs w:val="24"/>
          <w:lang w:eastAsia="hi-IN"/>
        </w:rPr>
      </w:pPr>
      <w:r w:rsidRPr="00344DBF">
        <w:rPr>
          <w:rFonts w:ascii="Times New Roman" w:hAnsi="Times New Roman" w:cs="Times New Roman"/>
          <w:kern w:val="24"/>
          <w:sz w:val="24"/>
          <w:szCs w:val="24"/>
        </w:rPr>
        <w:t>gdy Wykonawca, bez uprzedniej zgody Zamawiającego, dokonana cesji wierzytelności wynikającej z umowy na rzecz osoby trzeciej,</w:t>
      </w:r>
    </w:p>
    <w:p w14:paraId="735DECAA" w14:textId="77777777" w:rsidR="00553ED4" w:rsidRPr="00344DBF" w:rsidRDefault="00553ED4" w:rsidP="00553ED4">
      <w:pPr>
        <w:widowControl w:val="0"/>
        <w:numPr>
          <w:ilvl w:val="2"/>
          <w:numId w:val="26"/>
        </w:numPr>
        <w:spacing w:after="100"/>
        <w:ind w:left="850" w:hanging="425"/>
        <w:jc w:val="both"/>
        <w:rPr>
          <w:rFonts w:ascii="Times New Roman" w:eastAsia="Arial" w:hAnsi="Times New Roman" w:cs="Times New Roman"/>
          <w:color w:val="000000" w:themeColor="text1"/>
          <w:kern w:val="24"/>
          <w:sz w:val="24"/>
          <w:szCs w:val="24"/>
          <w:lang w:eastAsia="hi-IN"/>
        </w:rPr>
      </w:pPr>
      <w:r w:rsidRPr="00344DBF">
        <w:rPr>
          <w:rFonts w:ascii="Times New Roman" w:eastAsia="Arial" w:hAnsi="Times New Roman" w:cs="Times New Roman"/>
          <w:kern w:val="2"/>
          <w:sz w:val="24"/>
          <w:szCs w:val="24"/>
        </w:rPr>
        <w:lastRenderedPageBreak/>
        <w:t>w innym przypadku jeżeli zostały przewidziane w Umowie.</w:t>
      </w:r>
    </w:p>
    <w:p w14:paraId="754D2925" w14:textId="77777777" w:rsidR="00553ED4" w:rsidRPr="00344DBF" w:rsidRDefault="00553ED4" w:rsidP="00747067">
      <w:pPr>
        <w:numPr>
          <w:ilvl w:val="0"/>
          <w:numId w:val="26"/>
        </w:numPr>
        <w:spacing w:after="100" w:line="276" w:lineRule="auto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344DBF">
        <w:rPr>
          <w:rFonts w:ascii="Times New Roman" w:eastAsia="Arial" w:hAnsi="Times New Roman" w:cs="Times New Roman"/>
          <w:sz w:val="24"/>
          <w:szCs w:val="24"/>
        </w:rPr>
        <w:t>Prawo odstąpienia od umowy wykonuje się poprzez złożenie pisemnego oświadczenia o odstąpieniu od umowy w terminie 30 dni od daty powzięcia informacji o okoliczności uprawniającej do skorzystania z prawa do odstąpienia, o których mowa w ust 1 nie później niż 30 dni od dnia określonego w § 3.</w:t>
      </w:r>
      <w:r w:rsidRPr="00344DBF">
        <w:rPr>
          <w:rFonts w:ascii="Times New Roman" w:eastAsia="Arial" w:hAnsi="Times New Roman" w:cs="Times New Roman"/>
          <w:bCs/>
          <w:sz w:val="24"/>
          <w:szCs w:val="24"/>
        </w:rPr>
        <w:t xml:space="preserve"> Wykonawcy nie przysługują żadne roszczenia odszkodowawcze z tego tytułu.</w:t>
      </w:r>
    </w:p>
    <w:p w14:paraId="2C306628" w14:textId="5632D466" w:rsidR="00553ED4" w:rsidRPr="00344DBF" w:rsidRDefault="00553ED4" w:rsidP="00747067">
      <w:pPr>
        <w:numPr>
          <w:ilvl w:val="0"/>
          <w:numId w:val="26"/>
        </w:numPr>
        <w:spacing w:after="100"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44DBF">
        <w:rPr>
          <w:rFonts w:ascii="Times New Roman" w:eastAsia="Arial" w:hAnsi="Times New Roman" w:cs="Times New Roman"/>
          <w:sz w:val="24"/>
          <w:szCs w:val="24"/>
        </w:rPr>
        <w:t xml:space="preserve">Mimo odstąpienia od umowy aktualne pozostają obowiązki Wykonawcy do zapłaty kar umownych oraz odszkodowań z tytułu niewykonania lub nienależytego wykonania umowy </w:t>
      </w:r>
      <w:r w:rsidR="00F628F2" w:rsidRPr="00344DBF">
        <w:rPr>
          <w:rFonts w:ascii="Times New Roman" w:eastAsia="Arial" w:hAnsi="Times New Roman" w:cs="Times New Roman"/>
          <w:sz w:val="24"/>
          <w:szCs w:val="24"/>
        </w:rPr>
        <w:t>wykonania zastępczego,</w:t>
      </w:r>
      <w:r w:rsidR="00344DBF" w:rsidRPr="00344DBF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344DBF">
        <w:rPr>
          <w:rFonts w:ascii="Times New Roman" w:eastAsia="Arial" w:hAnsi="Times New Roman" w:cs="Times New Roman"/>
          <w:sz w:val="24"/>
          <w:szCs w:val="24"/>
        </w:rPr>
        <w:t>jak również dotyczące zasad poufności a w wypadku odstąpienia w części dotyczące gwarancji.</w:t>
      </w:r>
    </w:p>
    <w:p w14:paraId="57CBCDCB" w14:textId="77777777" w:rsidR="00553ED4" w:rsidRPr="00344DBF" w:rsidRDefault="00553ED4" w:rsidP="00F628F2">
      <w:pPr>
        <w:widowControl w:val="0"/>
        <w:suppressAutoHyphens/>
        <w:spacing w:before="120" w:after="100"/>
        <w:ind w:left="2124" w:firstLine="708"/>
        <w:jc w:val="both"/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344DBF"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§ 14 Ochrona danych osobowych</w:t>
      </w:r>
    </w:p>
    <w:p w14:paraId="40A2C69A" w14:textId="1A08C2F1" w:rsidR="00553ED4" w:rsidRPr="00344DBF" w:rsidRDefault="00553ED4" w:rsidP="00747067">
      <w:pPr>
        <w:widowControl w:val="0"/>
        <w:numPr>
          <w:ilvl w:val="3"/>
          <w:numId w:val="4"/>
        </w:numPr>
        <w:suppressAutoHyphens/>
        <w:autoSpaceDE w:val="0"/>
        <w:autoSpaceDN w:val="0"/>
        <w:adjustRightInd w:val="0"/>
        <w:spacing w:after="100" w:line="276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hi-IN"/>
        </w:rPr>
      </w:pPr>
      <w:r w:rsidRPr="00344DBF">
        <w:rPr>
          <w:rFonts w:ascii="Times New Roman" w:eastAsia="Calibri" w:hAnsi="Times New Roman" w:cs="Times New Roman"/>
          <w:color w:val="000000"/>
          <w:sz w:val="24"/>
          <w:szCs w:val="24"/>
          <w:lang w:bidi="hi-IN"/>
        </w:rPr>
        <w:t xml:space="preserve">Strony oświadczają, że dane kontaktowe pracowników, współpracowników </w:t>
      </w:r>
      <w:r w:rsidR="001A54B6">
        <w:rPr>
          <w:rFonts w:ascii="Times New Roman" w:eastAsia="Calibri" w:hAnsi="Times New Roman" w:cs="Times New Roman"/>
          <w:color w:val="000000"/>
          <w:sz w:val="24"/>
          <w:szCs w:val="24"/>
          <w:lang w:bidi="hi-IN"/>
        </w:rPr>
        <w:br/>
      </w:r>
      <w:r w:rsidRPr="00344DBF">
        <w:rPr>
          <w:rFonts w:ascii="Times New Roman" w:eastAsia="Calibri" w:hAnsi="Times New Roman" w:cs="Times New Roman"/>
          <w:color w:val="000000"/>
          <w:sz w:val="24"/>
          <w:szCs w:val="24"/>
          <w:lang w:bidi="hi-IN"/>
        </w:rPr>
        <w:t>i reprezentantów Stron udostępniane wzajemnie w niniejszej Umowie lub udostępnione drugiej Stronie w</w:t>
      </w:r>
      <w:r w:rsidR="00344DBF" w:rsidRPr="00344DBF">
        <w:rPr>
          <w:rFonts w:ascii="Times New Roman" w:eastAsia="Calibri" w:hAnsi="Times New Roman" w:cs="Times New Roman"/>
          <w:color w:val="000000"/>
          <w:sz w:val="24"/>
          <w:szCs w:val="24"/>
          <w:lang w:bidi="hi-IN"/>
        </w:rPr>
        <w:t xml:space="preserve"> </w:t>
      </w:r>
      <w:r w:rsidRPr="00344DBF">
        <w:rPr>
          <w:rFonts w:ascii="Times New Roman" w:eastAsia="Calibri" w:hAnsi="Times New Roman" w:cs="Times New Roman"/>
          <w:color w:val="000000"/>
          <w:sz w:val="24"/>
          <w:szCs w:val="24"/>
          <w:lang w:bidi="hi-IN"/>
        </w:rPr>
        <w:t>jakikolwiek sposób w okresie obowiązywania niniejszej Umowy przekazywane są w związku z wykonywaniem umowy. Udostępniane dane kontaktowe mogą obejmować: imię i nazwisko, adres e-mail, stanowisko służbowe i numer telefonu służbowego. Każda ze Stron będzie administratorem danych kontaktowych, które zostały jej udostępnione w ramach Umowy.</w:t>
      </w:r>
    </w:p>
    <w:p w14:paraId="3FA9E454" w14:textId="77777777" w:rsidR="00553ED4" w:rsidRPr="00344DBF" w:rsidRDefault="00553ED4" w:rsidP="00747067">
      <w:pPr>
        <w:widowControl w:val="0"/>
        <w:numPr>
          <w:ilvl w:val="3"/>
          <w:numId w:val="4"/>
        </w:numPr>
        <w:suppressAutoHyphens/>
        <w:autoSpaceDE w:val="0"/>
        <w:autoSpaceDN w:val="0"/>
        <w:adjustRightInd w:val="0"/>
        <w:spacing w:after="100" w:line="276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hi-IN"/>
        </w:rPr>
      </w:pPr>
      <w:r w:rsidRPr="00344DBF">
        <w:rPr>
          <w:rFonts w:ascii="Times New Roman" w:eastAsia="Calibri" w:hAnsi="Times New Roman" w:cs="Times New Roman"/>
          <w:color w:val="000000"/>
          <w:sz w:val="24"/>
          <w:szCs w:val="24"/>
          <w:lang w:bidi="hi-IN"/>
        </w:rPr>
        <w:t>Wykonawca zobowiązuje się do przekazania wszystkim osobom, których dane udostępnił Zamawiającemu w związku z realizacją niniejszej umowy, informacji,  o których mowa w art. 14 Rozporządzenia Parlamentu Europejskiego i Rady (UE) 2016/679 z dnia 27 kwietnia 2016 r. w sprawie ochrony osób fizycznych w związku z przetwarzaniem danych osobowych i w sprawie swobodnego przepływu takich danych oraz uchylenia dyrektywy 95/46/WE, zgodnie z treścią klauzuli informacyjnej, stanowiącej załącznik nr 4 do umowy.</w:t>
      </w:r>
    </w:p>
    <w:p w14:paraId="73A930F2" w14:textId="77777777" w:rsidR="00553ED4" w:rsidRPr="00344DBF" w:rsidRDefault="00553ED4" w:rsidP="00553ED4">
      <w:pPr>
        <w:widowControl w:val="0"/>
        <w:suppressAutoHyphens/>
        <w:spacing w:before="120" w:after="100"/>
        <w:jc w:val="center"/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344DBF"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§ 15 Postanowienia końcowe </w:t>
      </w:r>
    </w:p>
    <w:p w14:paraId="3CC7AA3A" w14:textId="25660B4E" w:rsidR="00553ED4" w:rsidRPr="00344DBF" w:rsidRDefault="00553ED4" w:rsidP="00747067">
      <w:pPr>
        <w:widowControl w:val="0"/>
        <w:numPr>
          <w:ilvl w:val="0"/>
          <w:numId w:val="27"/>
        </w:numPr>
        <w:tabs>
          <w:tab w:val="num" w:pos="0"/>
        </w:tabs>
        <w:suppressAutoHyphens/>
        <w:spacing w:after="100" w:line="276" w:lineRule="auto"/>
        <w:ind w:left="426" w:hanging="426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344DBF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Wszelkie zmiany niniejszej umowy nastąpić mogą w formie pisemnej w postaci aneksu pod rygorem nieważności, z zastrzeżeniem odmiennych postanowień Umowy.</w:t>
      </w:r>
    </w:p>
    <w:p w14:paraId="52DA45B7" w14:textId="77777777" w:rsidR="00553ED4" w:rsidRPr="00344DBF" w:rsidRDefault="00553ED4" w:rsidP="00747067">
      <w:pPr>
        <w:widowControl w:val="0"/>
        <w:numPr>
          <w:ilvl w:val="0"/>
          <w:numId w:val="27"/>
        </w:numPr>
        <w:tabs>
          <w:tab w:val="left" w:pos="426"/>
          <w:tab w:val="left" w:pos="567"/>
        </w:tabs>
        <w:suppressAutoHyphens/>
        <w:spacing w:after="100" w:line="276" w:lineRule="auto"/>
        <w:ind w:left="426" w:hanging="426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344DBF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Wszelkie spory wynikłe na tle realizacji niniejszej umowy rozstrzyga sąd właściwy dla siedziby Zamawiającego.</w:t>
      </w:r>
    </w:p>
    <w:p w14:paraId="1AB164BC" w14:textId="77777777" w:rsidR="00553ED4" w:rsidRPr="00344DBF" w:rsidRDefault="00553ED4" w:rsidP="00747067">
      <w:pPr>
        <w:widowControl w:val="0"/>
        <w:numPr>
          <w:ilvl w:val="0"/>
          <w:numId w:val="27"/>
        </w:numPr>
        <w:tabs>
          <w:tab w:val="left" w:pos="426"/>
          <w:tab w:val="left" w:pos="567"/>
        </w:tabs>
        <w:suppressAutoHyphens/>
        <w:spacing w:after="100" w:line="276" w:lineRule="auto"/>
        <w:ind w:left="426" w:hanging="426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344DBF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W sprawach nieuregulowanych w niniejszej umowie zastosowanie mają przepisy Kodeksu cywilnego oraz ustawy o prawie autorskim i prawach pokrewnych.</w:t>
      </w:r>
    </w:p>
    <w:p w14:paraId="22723F50" w14:textId="77777777" w:rsidR="00553ED4" w:rsidRPr="00344DBF" w:rsidRDefault="00553ED4" w:rsidP="00747067">
      <w:pPr>
        <w:widowControl w:val="0"/>
        <w:numPr>
          <w:ilvl w:val="0"/>
          <w:numId w:val="27"/>
        </w:numPr>
        <w:tabs>
          <w:tab w:val="left" w:pos="426"/>
          <w:tab w:val="left" w:pos="567"/>
        </w:tabs>
        <w:suppressAutoHyphens/>
        <w:spacing w:after="100" w:line="276" w:lineRule="auto"/>
        <w:ind w:left="426" w:hanging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44DBF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Umowa niniejsza sporządzona została w formie elektronicznej, podpisem kwalifikowanym podpisem elektronicznym / w formie pisemnej, w 3 jednobrzmiących egzemplarzach, trzy dla Zamawiającego i jeden dla Wykonawcy*.</w:t>
      </w:r>
    </w:p>
    <w:p w14:paraId="13F3B0B0" w14:textId="77777777" w:rsidR="00553ED4" w:rsidRPr="00344DBF" w:rsidRDefault="00553ED4" w:rsidP="00747067">
      <w:pPr>
        <w:widowControl w:val="0"/>
        <w:numPr>
          <w:ilvl w:val="0"/>
          <w:numId w:val="27"/>
        </w:numPr>
        <w:tabs>
          <w:tab w:val="clear" w:pos="720"/>
        </w:tabs>
        <w:suppressAutoHyphens/>
        <w:spacing w:after="100" w:line="276" w:lineRule="auto"/>
        <w:ind w:left="426" w:hanging="426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344DBF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Umowa sporządzona w wersji elektronicznej wchodzi w życie z dniem podpisania przez ostatnia ze /stron.</w:t>
      </w:r>
    </w:p>
    <w:p w14:paraId="06CE1480" w14:textId="77777777" w:rsidR="00553ED4" w:rsidRPr="00344DBF" w:rsidRDefault="00553ED4" w:rsidP="00553ED4">
      <w:pPr>
        <w:widowControl w:val="0"/>
        <w:suppressAutoHyphens/>
        <w:spacing w:after="100"/>
        <w:jc w:val="right"/>
        <w:rPr>
          <w:rFonts w:ascii="Times New Roman" w:eastAsia="Arial" w:hAnsi="Times New Roman" w:cs="Times New Roman"/>
          <w:kern w:val="1"/>
          <w:sz w:val="20"/>
          <w:szCs w:val="20"/>
          <w:lang w:eastAsia="hi-IN" w:bidi="hi-IN"/>
        </w:rPr>
      </w:pPr>
      <w:r w:rsidRPr="00344DBF">
        <w:rPr>
          <w:rFonts w:ascii="Times New Roman" w:eastAsia="Arial" w:hAnsi="Times New Roman" w:cs="Times New Roman"/>
          <w:kern w:val="1"/>
          <w:sz w:val="20"/>
          <w:szCs w:val="20"/>
          <w:lang w:eastAsia="hi-IN" w:bidi="hi-IN"/>
        </w:rPr>
        <w:t>*- niepotrzebne skreślić</w:t>
      </w:r>
    </w:p>
    <w:p w14:paraId="71A1F58C" w14:textId="77777777" w:rsidR="00747067" w:rsidRDefault="00747067" w:rsidP="00553ED4">
      <w:pPr>
        <w:widowControl w:val="0"/>
        <w:suppressAutoHyphens/>
        <w:spacing w:after="100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16F020C5" w14:textId="77777777" w:rsidR="00747067" w:rsidRDefault="00747067" w:rsidP="00553ED4">
      <w:pPr>
        <w:widowControl w:val="0"/>
        <w:suppressAutoHyphens/>
        <w:spacing w:after="100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2AF52DB2" w14:textId="6D55FDA2" w:rsidR="00553ED4" w:rsidRPr="001A54B6" w:rsidRDefault="00553ED4" w:rsidP="00553ED4">
      <w:pPr>
        <w:widowControl w:val="0"/>
        <w:suppressAutoHyphens/>
        <w:spacing w:after="100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1A54B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lastRenderedPageBreak/>
        <w:t>Załączniki:</w:t>
      </w:r>
    </w:p>
    <w:p w14:paraId="1AE6CC2D" w14:textId="21C203E6" w:rsidR="00553ED4" w:rsidRPr="00344DBF" w:rsidRDefault="00A66A18" w:rsidP="00553ED4">
      <w:pPr>
        <w:widowControl w:val="0"/>
        <w:numPr>
          <w:ilvl w:val="3"/>
          <w:numId w:val="9"/>
        </w:numPr>
        <w:suppressAutoHyphens/>
        <w:spacing w:after="100"/>
        <w:ind w:left="284" w:hanging="284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p</w:t>
      </w:r>
      <w:r w:rsidR="00553ED4" w:rsidRPr="00344DB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ełnomocnictwo nr </w:t>
      </w:r>
      <w:r w:rsidR="001154E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…/…/…</w:t>
      </w:r>
      <w:r w:rsidR="005B3F9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,</w:t>
      </w:r>
    </w:p>
    <w:p w14:paraId="23338AE7" w14:textId="7A458EB9" w:rsidR="00553ED4" w:rsidRPr="00344DBF" w:rsidRDefault="00A66A18" w:rsidP="00553ED4">
      <w:pPr>
        <w:widowControl w:val="0"/>
        <w:numPr>
          <w:ilvl w:val="3"/>
          <w:numId w:val="9"/>
        </w:numPr>
        <w:suppressAutoHyphens/>
        <w:spacing w:after="100"/>
        <w:ind w:left="284" w:hanging="284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s</w:t>
      </w:r>
      <w:r w:rsidR="009B637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zczegółowa specyfikacja technicz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n</w:t>
      </w:r>
      <w:r w:rsidR="009B637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o-cenowa zamówienia</w:t>
      </w:r>
      <w:r w:rsidR="00553ED4" w:rsidRPr="00344DB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,</w:t>
      </w:r>
    </w:p>
    <w:p w14:paraId="0B648E5F" w14:textId="5234B0DB" w:rsidR="00553ED4" w:rsidRPr="00344DBF" w:rsidRDefault="00A66A18" w:rsidP="00553ED4">
      <w:pPr>
        <w:widowControl w:val="0"/>
        <w:numPr>
          <w:ilvl w:val="3"/>
          <w:numId w:val="9"/>
        </w:numPr>
        <w:suppressAutoHyphens/>
        <w:spacing w:after="100"/>
        <w:ind w:left="284" w:hanging="284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w</w:t>
      </w:r>
      <w:r w:rsidR="00553ED4" w:rsidRPr="00344DB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zór protokołu odbioru,</w:t>
      </w:r>
    </w:p>
    <w:p w14:paraId="2BB68CCF" w14:textId="028613B0" w:rsidR="00553ED4" w:rsidRPr="00344DBF" w:rsidRDefault="00A66A18" w:rsidP="00553ED4">
      <w:pPr>
        <w:widowControl w:val="0"/>
        <w:numPr>
          <w:ilvl w:val="3"/>
          <w:numId w:val="9"/>
        </w:numPr>
        <w:suppressAutoHyphens/>
        <w:spacing w:after="100"/>
        <w:ind w:left="284" w:hanging="284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k</w:t>
      </w:r>
      <w:r w:rsidR="00553ED4" w:rsidRPr="00344DB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lauzula informacyjna.</w:t>
      </w:r>
    </w:p>
    <w:p w14:paraId="1544A0D1" w14:textId="77777777" w:rsidR="00553ED4" w:rsidRPr="00344DBF" w:rsidRDefault="00553ED4" w:rsidP="00553ED4">
      <w:pPr>
        <w:widowControl w:val="0"/>
        <w:suppressAutoHyphens/>
        <w:spacing w:after="100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04DA2D93" w14:textId="77777777" w:rsidR="00553ED4" w:rsidRPr="00344DBF" w:rsidRDefault="00553ED4" w:rsidP="00553ED4">
      <w:pPr>
        <w:widowControl w:val="0"/>
        <w:suppressAutoHyphens/>
        <w:spacing w:after="100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344DBF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     Zamawiający:</w:t>
      </w:r>
      <w:r w:rsidRPr="00344DBF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ab/>
        <w:t xml:space="preserve">                                                                                            Wykonawca:</w:t>
      </w:r>
    </w:p>
    <w:p w14:paraId="43AB8CA2" w14:textId="77777777" w:rsidR="00CA090A" w:rsidRPr="00344DBF" w:rsidRDefault="00CA090A" w:rsidP="0082230C">
      <w:pPr>
        <w:spacing w:after="100"/>
        <w:rPr>
          <w:rFonts w:ascii="Times New Roman" w:hAnsi="Times New Roman" w:cs="Times New Roman"/>
          <w:sz w:val="24"/>
          <w:szCs w:val="24"/>
        </w:rPr>
      </w:pPr>
      <w:bookmarkStart w:id="2" w:name="_§_8_Kary"/>
      <w:bookmarkEnd w:id="2"/>
    </w:p>
    <w:sectPr w:rsidR="00CA090A" w:rsidRPr="00344D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37CEB5" w14:textId="77777777" w:rsidR="00F451AB" w:rsidRDefault="00F451AB" w:rsidP="00810F7E">
      <w:pPr>
        <w:spacing w:after="0" w:line="240" w:lineRule="auto"/>
      </w:pPr>
      <w:r>
        <w:separator/>
      </w:r>
    </w:p>
  </w:endnote>
  <w:endnote w:type="continuationSeparator" w:id="0">
    <w:p w14:paraId="398C0E2A" w14:textId="77777777" w:rsidR="00F451AB" w:rsidRDefault="00F451AB" w:rsidP="00810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E99DB2" w14:textId="77777777" w:rsidR="00F451AB" w:rsidRDefault="00F451AB" w:rsidP="00810F7E">
      <w:pPr>
        <w:spacing w:after="0" w:line="240" w:lineRule="auto"/>
      </w:pPr>
      <w:r>
        <w:separator/>
      </w:r>
    </w:p>
  </w:footnote>
  <w:footnote w:type="continuationSeparator" w:id="0">
    <w:p w14:paraId="5575B0DF" w14:textId="77777777" w:rsidR="00F451AB" w:rsidRDefault="00F451AB" w:rsidP="00810F7E">
      <w:pPr>
        <w:spacing w:after="0" w:line="240" w:lineRule="auto"/>
      </w:pPr>
      <w:r>
        <w:continuationSeparator/>
      </w:r>
    </w:p>
  </w:footnote>
  <w:footnote w:id="1">
    <w:p w14:paraId="3654FC02" w14:textId="35ED0E34" w:rsidR="00553ED4" w:rsidRPr="00344DBF" w:rsidRDefault="00553ED4" w:rsidP="00553ED4">
      <w:pPr>
        <w:pStyle w:val="Tekstprzypisudolnego"/>
        <w:rPr>
          <w:sz w:val="16"/>
          <w:szCs w:val="16"/>
        </w:rPr>
      </w:pPr>
      <w:r w:rsidRPr="00344DBF">
        <w:rPr>
          <w:rStyle w:val="Odwoanieprzypisudolnego"/>
          <w:sz w:val="16"/>
          <w:szCs w:val="16"/>
        </w:rPr>
        <w:footnoteRef/>
      </w:r>
      <w:r w:rsidRPr="00344DBF">
        <w:rPr>
          <w:sz w:val="16"/>
          <w:szCs w:val="16"/>
        </w:rPr>
        <w:t xml:space="preserve"> Należy skreślić w wypadku podpisania umowy kwalifikowanym podpisem elektronicznym, </w:t>
      </w:r>
    </w:p>
  </w:footnote>
  <w:footnote w:id="2">
    <w:p w14:paraId="7554B629" w14:textId="6246B5A2" w:rsidR="00553ED4" w:rsidRPr="00344DBF" w:rsidRDefault="00553ED4" w:rsidP="00553ED4">
      <w:pPr>
        <w:pStyle w:val="Tekstprzypisudolnego"/>
        <w:jc w:val="both"/>
        <w:rPr>
          <w:sz w:val="16"/>
          <w:szCs w:val="16"/>
        </w:rPr>
      </w:pPr>
      <w:r w:rsidRPr="00344DBF">
        <w:rPr>
          <w:rStyle w:val="Odwoanieprzypisudolnego"/>
          <w:sz w:val="16"/>
          <w:szCs w:val="16"/>
        </w:rPr>
        <w:footnoteRef/>
      </w:r>
      <w:r w:rsidRPr="00344DBF">
        <w:rPr>
          <w:rFonts w:cs="Arial"/>
          <w:sz w:val="16"/>
          <w:szCs w:val="16"/>
        </w:rPr>
        <w:t xml:space="preserve"> Art. 60 ust 2 </w:t>
      </w:r>
      <w:r w:rsidRPr="00344DBF">
        <w:rPr>
          <w:rFonts w:cs="Arial"/>
          <w:color w:val="333333"/>
          <w:sz w:val="16"/>
          <w:szCs w:val="16"/>
          <w:shd w:val="clear" w:color="auto" w:fill="FFFFFF"/>
        </w:rPr>
        <w:t>Do dnia 31 grudnia 2024 r. do zamówień na usługi lub dostawy udzielane przez wojewodę, w związku z wdrożeniem rozwiązań wynikających z wydawania przez wojewódzkie zespoły do spraw orzekania o niepełnosprawności decyzji ustalających poziom potrzeby wsparcia nie stosuje się przepisó</w:t>
      </w:r>
      <w:r w:rsidRPr="009B637E">
        <w:rPr>
          <w:rFonts w:cs="Arial"/>
          <w:sz w:val="16"/>
          <w:szCs w:val="16"/>
          <w:shd w:val="clear" w:color="auto" w:fill="FFFFFF"/>
        </w:rPr>
        <w:t xml:space="preserve">w </w:t>
      </w:r>
      <w:hyperlink r:id="rId1" w:anchor="/document/18903829?cm=DOCUMENT" w:history="1">
        <w:r w:rsidRPr="009B637E">
          <w:rPr>
            <w:rStyle w:val="Hipercze"/>
            <w:rFonts w:cs="Arial"/>
            <w:color w:val="auto"/>
            <w:sz w:val="16"/>
            <w:szCs w:val="16"/>
            <w:shd w:val="clear" w:color="auto" w:fill="FFFFFF"/>
          </w:rPr>
          <w:t>ustawy</w:t>
        </w:r>
      </w:hyperlink>
      <w:r w:rsidRPr="00344DBF">
        <w:rPr>
          <w:rFonts w:cs="Arial"/>
          <w:color w:val="333333"/>
          <w:sz w:val="16"/>
          <w:szCs w:val="16"/>
          <w:shd w:val="clear" w:color="auto" w:fill="FFFFFF"/>
        </w:rPr>
        <w:t xml:space="preserve"> z dnia 11 września 2019 r. - Prawo zamówień publicznych.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C24A25F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auto"/>
        <w:kern w:val="1"/>
        <w:sz w:val="22"/>
        <w:szCs w:val="22"/>
        <w:lang w:eastAsia="ar-SA" w:bidi="ar-SA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Arial" w:cs="Arial"/>
        <w:sz w:val="24"/>
        <w:szCs w:val="24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32125B5C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kern w:val="1"/>
        <w:sz w:val="22"/>
        <w:szCs w:val="22"/>
        <w:lang w:eastAsia="ar-SA" w:bidi="ar-SA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i w:val="0"/>
        <w:kern w:val="1"/>
        <w:sz w:val="24"/>
        <w:szCs w:val="24"/>
        <w:lang w:eastAsia="ar-SA" w:bidi="ar-SA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E1980320"/>
    <w:name w:val="WW8Num4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b w:val="0"/>
        <w:kern w:val="1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Arial" w:cs="Arial"/>
        <w:kern w:val="1"/>
        <w:szCs w:val="22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7"/>
    <w:multiLevelType w:val="multilevel"/>
    <w:tmpl w:val="A7B691D8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 w:hint="default"/>
        <w:b w:val="0"/>
        <w:bCs w:val="0"/>
        <w:kern w:val="1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Arial" w:cs="Arial"/>
        <w:szCs w:val="22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8"/>
    <w:multiLevelType w:val="multilevel"/>
    <w:tmpl w:val="63CCE8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Arial" w:cs="Arial"/>
        <w:szCs w:val="22"/>
      </w:rPr>
    </w:lvl>
    <w:lvl w:ilvl="2">
      <w:start w:val="1"/>
      <w:numFmt w:val="lowerLetter"/>
      <w:lvlText w:val="%2.%3)"/>
      <w:lvlJc w:val="left"/>
      <w:pPr>
        <w:tabs>
          <w:tab w:val="num" w:pos="1440"/>
        </w:tabs>
        <w:ind w:left="1440" w:hanging="360"/>
      </w:pPr>
      <w:rPr>
        <w:rFonts w:cs="Arial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D"/>
    <w:multiLevelType w:val="multilevel"/>
    <w:tmpl w:val="9836C9D2"/>
    <w:lvl w:ilvl="0">
      <w:start w:val="3"/>
      <w:numFmt w:val="decimal"/>
      <w:lvlText w:val="%1."/>
      <w:lvlJc w:val="left"/>
      <w:pPr>
        <w:tabs>
          <w:tab w:val="num" w:pos="0"/>
        </w:tabs>
        <w:ind w:left="25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eastAsia="Arial" w:cs="Arial"/>
        <w:kern w:val="1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10"/>
    <w:multiLevelType w:val="multilevel"/>
    <w:tmpl w:val="00000010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8" w15:restartNumberingAfterBreak="0">
    <w:nsid w:val="00000011"/>
    <w:multiLevelType w:val="multilevel"/>
    <w:tmpl w:val="00000011"/>
    <w:lvl w:ilvl="0">
      <w:start w:val="3"/>
      <w:numFmt w:val="decimal"/>
      <w:lvlText w:val="%1."/>
      <w:lvlJc w:val="left"/>
      <w:pPr>
        <w:tabs>
          <w:tab w:val="num" w:pos="0"/>
        </w:tabs>
        <w:ind w:left="25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15C6220"/>
    <w:multiLevelType w:val="multilevel"/>
    <w:tmpl w:val="A5E831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Arial" w:hAnsi="Times New Roman" w:cs="Times New Roman" w:hint="default"/>
        <w:kern w:val="1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Arial" w:cs="Arial"/>
        <w:kern w:val="1"/>
        <w:szCs w:val="22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7130FC6"/>
    <w:multiLevelType w:val="multilevel"/>
    <w:tmpl w:val="75AA9798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11C60112"/>
    <w:multiLevelType w:val="hybridMultilevel"/>
    <w:tmpl w:val="563A60EE"/>
    <w:name w:val="WW8Num3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226195"/>
    <w:multiLevelType w:val="hybridMultilevel"/>
    <w:tmpl w:val="BF5802D2"/>
    <w:lvl w:ilvl="0" w:tplc="9B36F708">
      <w:start w:val="1"/>
      <w:numFmt w:val="lowerLetter"/>
      <w:lvlText w:val="%1)"/>
      <w:lvlJc w:val="left"/>
      <w:pPr>
        <w:ind w:left="1440" w:hanging="360"/>
      </w:pPr>
      <w:rPr>
        <w:rFonts w:eastAsia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8C0AE8"/>
    <w:multiLevelType w:val="multilevel"/>
    <w:tmpl w:val="248EBFD6"/>
    <w:lvl w:ilvl="0">
      <w:start w:val="1"/>
      <w:numFmt w:val="lowerLetter"/>
      <w:lvlText w:val="%1)"/>
      <w:lvlJc w:val="left"/>
      <w:pPr>
        <w:tabs>
          <w:tab w:val="num" w:pos="2345"/>
        </w:tabs>
        <w:ind w:left="2345" w:hanging="360"/>
      </w:pPr>
      <w:rPr>
        <w:b w:val="0"/>
        <w:kern w:val="1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Arial" w:cs="Arial"/>
        <w:kern w:val="1"/>
        <w:szCs w:val="22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1B0F42A6"/>
    <w:multiLevelType w:val="hybridMultilevel"/>
    <w:tmpl w:val="17687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9C2CC0"/>
    <w:multiLevelType w:val="hybridMultilevel"/>
    <w:tmpl w:val="6238652A"/>
    <w:lvl w:ilvl="0" w:tplc="5BA668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i w:val="0"/>
        <w:sz w:val="22"/>
        <w:szCs w:val="22"/>
      </w:rPr>
    </w:lvl>
    <w:lvl w:ilvl="1" w:tplc="BD20E632">
      <w:numFmt w:val="bullet"/>
      <w:lvlText w:val=""/>
      <w:lvlJc w:val="left"/>
      <w:pPr>
        <w:ind w:left="-180" w:hanging="360"/>
      </w:pPr>
      <w:rPr>
        <w:rFonts w:ascii="Symbol" w:eastAsia="Calibri" w:hAnsi="Symbol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EA652A4"/>
    <w:multiLevelType w:val="hybridMultilevel"/>
    <w:tmpl w:val="0FE87EC0"/>
    <w:lvl w:ilvl="0" w:tplc="1CBCA5DA">
      <w:start w:val="1"/>
      <w:numFmt w:val="decimal"/>
      <w:lvlText w:val="%1."/>
      <w:lvlJc w:val="left"/>
      <w:pPr>
        <w:ind w:left="765" w:hanging="4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517C57"/>
    <w:multiLevelType w:val="hybridMultilevel"/>
    <w:tmpl w:val="119E264C"/>
    <w:lvl w:ilvl="0" w:tplc="FF6677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B36F708">
      <w:start w:val="1"/>
      <w:numFmt w:val="lowerLetter"/>
      <w:lvlText w:val="%2)"/>
      <w:lvlJc w:val="left"/>
      <w:pPr>
        <w:ind w:left="1440" w:hanging="360"/>
      </w:pPr>
      <w:rPr>
        <w:rFonts w:eastAsia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2D3E73"/>
    <w:multiLevelType w:val="hybridMultilevel"/>
    <w:tmpl w:val="6256EB36"/>
    <w:lvl w:ilvl="0" w:tplc="94F614D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9B33BD7"/>
    <w:multiLevelType w:val="singleLevel"/>
    <w:tmpl w:val="2E6077A4"/>
    <w:lvl w:ilvl="0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20" w15:restartNumberingAfterBreak="0">
    <w:nsid w:val="3D3E43C4"/>
    <w:multiLevelType w:val="hybridMultilevel"/>
    <w:tmpl w:val="D584C008"/>
    <w:lvl w:ilvl="0" w:tplc="95C63D6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925D7F"/>
    <w:multiLevelType w:val="hybridMultilevel"/>
    <w:tmpl w:val="7EB0946C"/>
    <w:lvl w:ilvl="0" w:tplc="731EE8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EA7365"/>
    <w:multiLevelType w:val="multilevel"/>
    <w:tmpl w:val="E55EC7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  <w:rPr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E0E2259"/>
    <w:multiLevelType w:val="multilevel"/>
    <w:tmpl w:val="AC3ACFE8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Arial" w:hAnsi="Times New Roman" w:cs="Times New Roman" w:hint="default"/>
        <w:kern w:val="1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i w:val="0"/>
        <w:kern w:val="1"/>
        <w:sz w:val="22"/>
        <w:szCs w:val="22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554A31A3"/>
    <w:multiLevelType w:val="hybridMultilevel"/>
    <w:tmpl w:val="36FCE9D2"/>
    <w:lvl w:ilvl="0" w:tplc="E0420886">
      <w:start w:val="1"/>
      <w:numFmt w:val="decimal"/>
      <w:lvlText w:val="%1."/>
      <w:lvlJc w:val="left"/>
      <w:pPr>
        <w:ind w:left="720" w:hanging="360"/>
      </w:pPr>
      <w:rPr>
        <w:rFonts w:eastAsia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211C39"/>
    <w:multiLevelType w:val="hybridMultilevel"/>
    <w:tmpl w:val="D7046ECC"/>
    <w:lvl w:ilvl="0" w:tplc="C54C885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4A02CF1"/>
    <w:multiLevelType w:val="hybridMultilevel"/>
    <w:tmpl w:val="BA3CFF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2C3F2D"/>
    <w:multiLevelType w:val="hybridMultilevel"/>
    <w:tmpl w:val="E8CEB29C"/>
    <w:lvl w:ilvl="0" w:tplc="B0FE84C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564189"/>
    <w:multiLevelType w:val="multilevel"/>
    <w:tmpl w:val="1EF4D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7AD92B11"/>
    <w:multiLevelType w:val="hybridMultilevel"/>
    <w:tmpl w:val="5E9012A4"/>
    <w:lvl w:ilvl="0" w:tplc="66C631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AF45DE"/>
    <w:multiLevelType w:val="multilevel"/>
    <w:tmpl w:val="D902C756"/>
    <w:lvl w:ilvl="0">
      <w:start w:val="3"/>
      <w:numFmt w:val="decimal"/>
      <w:lvlText w:val="%1."/>
      <w:lvlJc w:val="left"/>
      <w:pPr>
        <w:tabs>
          <w:tab w:val="num" w:pos="0"/>
        </w:tabs>
        <w:ind w:left="2520" w:hanging="360"/>
      </w:pPr>
      <w:rPr>
        <w:rFonts w:hint="default"/>
        <w:b w:val="0"/>
      </w:rPr>
    </w:lvl>
    <w:lvl w:ilvl="1">
      <w:start w:val="2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30"/>
  </w:num>
  <w:num w:numId="10">
    <w:abstractNumId w:val="20"/>
  </w:num>
  <w:num w:numId="11">
    <w:abstractNumId w:val="19"/>
  </w:num>
  <w:num w:numId="12">
    <w:abstractNumId w:val="11"/>
  </w:num>
  <w:num w:numId="13">
    <w:abstractNumId w:val="13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23"/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22"/>
  </w:num>
  <w:num w:numId="27">
    <w:abstractNumId w:val="4"/>
  </w:num>
  <w:num w:numId="28">
    <w:abstractNumId w:val="1"/>
  </w:num>
  <w:num w:numId="29">
    <w:abstractNumId w:val="16"/>
  </w:num>
  <w:num w:numId="30">
    <w:abstractNumId w:val="26"/>
  </w:num>
  <w:num w:numId="31">
    <w:abstractNumId w:val="25"/>
  </w:num>
  <w:num w:numId="32">
    <w:abstractNumId w:val="18"/>
  </w:num>
  <w:num w:numId="33">
    <w:abstractNumId w:val="14"/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8C8"/>
    <w:rsid w:val="00041646"/>
    <w:rsid w:val="000730FB"/>
    <w:rsid w:val="00082F2B"/>
    <w:rsid w:val="000F4B91"/>
    <w:rsid w:val="001154E0"/>
    <w:rsid w:val="001609BC"/>
    <w:rsid w:val="00197E90"/>
    <w:rsid w:val="001A54B6"/>
    <w:rsid w:val="001B51E5"/>
    <w:rsid w:val="001D5784"/>
    <w:rsid w:val="002279A5"/>
    <w:rsid w:val="002902CA"/>
    <w:rsid w:val="00305327"/>
    <w:rsid w:val="00344DBF"/>
    <w:rsid w:val="0037269D"/>
    <w:rsid w:val="003802DD"/>
    <w:rsid w:val="0038690F"/>
    <w:rsid w:val="00387C79"/>
    <w:rsid w:val="003E0A79"/>
    <w:rsid w:val="0045382F"/>
    <w:rsid w:val="004D7AE1"/>
    <w:rsid w:val="004E129F"/>
    <w:rsid w:val="00511431"/>
    <w:rsid w:val="00525452"/>
    <w:rsid w:val="00553BDE"/>
    <w:rsid w:val="00553ED4"/>
    <w:rsid w:val="005B3F97"/>
    <w:rsid w:val="005E4E47"/>
    <w:rsid w:val="0060765C"/>
    <w:rsid w:val="00615C49"/>
    <w:rsid w:val="00661261"/>
    <w:rsid w:val="006A0A17"/>
    <w:rsid w:val="006D4DE4"/>
    <w:rsid w:val="006E086E"/>
    <w:rsid w:val="00731DF7"/>
    <w:rsid w:val="007419AB"/>
    <w:rsid w:val="00742B0F"/>
    <w:rsid w:val="00747067"/>
    <w:rsid w:val="00767432"/>
    <w:rsid w:val="007B4A08"/>
    <w:rsid w:val="007F2D17"/>
    <w:rsid w:val="00810F7E"/>
    <w:rsid w:val="0082230C"/>
    <w:rsid w:val="0087402A"/>
    <w:rsid w:val="008B448F"/>
    <w:rsid w:val="008D6993"/>
    <w:rsid w:val="008E1163"/>
    <w:rsid w:val="00901870"/>
    <w:rsid w:val="00902E08"/>
    <w:rsid w:val="0090628F"/>
    <w:rsid w:val="00953A08"/>
    <w:rsid w:val="00956F17"/>
    <w:rsid w:val="009610AD"/>
    <w:rsid w:val="009B637E"/>
    <w:rsid w:val="009C6CF3"/>
    <w:rsid w:val="00A34269"/>
    <w:rsid w:val="00A51C4E"/>
    <w:rsid w:val="00A61BB0"/>
    <w:rsid w:val="00A66A18"/>
    <w:rsid w:val="00AF5257"/>
    <w:rsid w:val="00B06780"/>
    <w:rsid w:val="00B15801"/>
    <w:rsid w:val="00B17891"/>
    <w:rsid w:val="00B55F51"/>
    <w:rsid w:val="00B64995"/>
    <w:rsid w:val="00B869F4"/>
    <w:rsid w:val="00B86D15"/>
    <w:rsid w:val="00B92CD9"/>
    <w:rsid w:val="00BD76D9"/>
    <w:rsid w:val="00C31F6A"/>
    <w:rsid w:val="00C718B7"/>
    <w:rsid w:val="00CA090A"/>
    <w:rsid w:val="00CA1E37"/>
    <w:rsid w:val="00CA20ED"/>
    <w:rsid w:val="00CB1C28"/>
    <w:rsid w:val="00CB2F3C"/>
    <w:rsid w:val="00CC54CC"/>
    <w:rsid w:val="00CE20A1"/>
    <w:rsid w:val="00CF43A7"/>
    <w:rsid w:val="00CF5BE2"/>
    <w:rsid w:val="00CF62BA"/>
    <w:rsid w:val="00D847C9"/>
    <w:rsid w:val="00DD1005"/>
    <w:rsid w:val="00E1665E"/>
    <w:rsid w:val="00E16F53"/>
    <w:rsid w:val="00E57F7D"/>
    <w:rsid w:val="00F23266"/>
    <w:rsid w:val="00F451AB"/>
    <w:rsid w:val="00F60579"/>
    <w:rsid w:val="00F628F2"/>
    <w:rsid w:val="00F7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B77F9"/>
  <w15:chartTrackingRefBased/>
  <w15:docId w15:val="{AD2E173D-A1AE-4930-A205-E57D4E683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0F7E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18"/>
      <w:lang w:eastAsia="hi-I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0F7E"/>
    <w:rPr>
      <w:rFonts w:ascii="Arial" w:eastAsia="SimSun" w:hAnsi="Arial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10F7E"/>
    <w:rPr>
      <w:vertAlign w:val="superscript"/>
    </w:rPr>
  </w:style>
  <w:style w:type="paragraph" w:styleId="Akapitzlist">
    <w:name w:val="List Paragraph"/>
    <w:aliases w:val="Numerowanie,L1,Akapit z listą5,T_SZ_List Paragraph,Akapit normalny,Bullet Number,List Paragraph1,lp1,List Paragraph2,ISCG Numerowanie,lp11,List Paragraph11,Bullet 1,Use Case List Paragraph,Body MS Bullet,Podsis rysunku,Preambuła,BulletC"/>
    <w:basedOn w:val="Normalny"/>
    <w:link w:val="AkapitzlistZnak"/>
    <w:uiPriority w:val="34"/>
    <w:qFormat/>
    <w:rsid w:val="0082230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E20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76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6D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76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76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76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76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76D9"/>
    <w:rPr>
      <w:b/>
      <w:bCs/>
      <w:sz w:val="20"/>
      <w:szCs w:val="20"/>
    </w:rPr>
  </w:style>
  <w:style w:type="character" w:customStyle="1" w:styleId="AkapitzlistZnak">
    <w:name w:val="Akapit z listą Znak"/>
    <w:aliases w:val="Numerowanie Znak,L1 Znak,Akapit z listą5 Znak,T_SZ_List Paragraph Znak,Akapit normalny Znak,Bullet Number Znak,List Paragraph1 Znak,lp1 Znak,List Paragraph2 Znak,ISCG Numerowanie Znak,lp11 Znak,List Paragraph11 Znak,Bullet 1 Znak"/>
    <w:link w:val="Akapitzlist"/>
    <w:uiPriority w:val="34"/>
    <w:locked/>
    <w:rsid w:val="00BD76D9"/>
  </w:style>
  <w:style w:type="table" w:customStyle="1" w:styleId="TableGrid">
    <w:name w:val="TableGrid"/>
    <w:rsid w:val="00E57F7D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elikatne">
    <w:name w:val="Subtle Reference"/>
    <w:basedOn w:val="Domylnaczcionkaakapitu"/>
    <w:uiPriority w:val="31"/>
    <w:qFormat/>
    <w:rsid w:val="001A54B6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B292B-D27F-4783-A5BB-862D57A9E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4117</Words>
  <Characters>24702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28762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Krzywicki</dc:creator>
  <cp:keywords/>
  <dc:description/>
  <cp:lastModifiedBy>Iwona Frątczak</cp:lastModifiedBy>
  <cp:revision>2</cp:revision>
  <dcterms:created xsi:type="dcterms:W3CDTF">2024-06-24T11:58:00Z</dcterms:created>
  <dcterms:modified xsi:type="dcterms:W3CDTF">2024-06-24T11:58:00Z</dcterms:modified>
</cp:coreProperties>
</file>