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96" w:rsidRPr="0065249A" w:rsidRDefault="00180B96" w:rsidP="00180B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249A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65249A">
        <w:rPr>
          <w:rFonts w:ascii="Times New Roman" w:hAnsi="Times New Roman" w:cs="Times New Roman"/>
          <w:sz w:val="24"/>
          <w:szCs w:val="24"/>
        </w:rPr>
        <w:t xml:space="preserve"> </w:t>
      </w:r>
      <w:r w:rsidRPr="0065249A">
        <w:rPr>
          <w:rFonts w:ascii="Times New Roman" w:hAnsi="Times New Roman" w:cs="Times New Roman"/>
          <w:b/>
          <w:sz w:val="24"/>
          <w:szCs w:val="24"/>
        </w:rPr>
        <w:t>do zapytania ofertowego BOU-II</w:t>
      </w:r>
      <w:r w:rsidR="009F6158" w:rsidRPr="0065249A">
        <w:rPr>
          <w:rFonts w:ascii="Times New Roman" w:hAnsi="Times New Roman" w:cs="Times New Roman"/>
          <w:b/>
          <w:sz w:val="24"/>
          <w:szCs w:val="24"/>
        </w:rPr>
        <w:t>.2512.33.2024</w:t>
      </w:r>
    </w:p>
    <w:p w:rsidR="0065249A" w:rsidRDefault="0065249A" w:rsidP="009A2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6B" w:rsidRPr="00822041" w:rsidRDefault="00180B96" w:rsidP="009A2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/projekt/ </w:t>
      </w:r>
      <w:r w:rsidR="009A296B" w:rsidRPr="00822041">
        <w:rPr>
          <w:rFonts w:ascii="Times New Roman" w:hAnsi="Times New Roman" w:cs="Times New Roman"/>
          <w:b/>
          <w:sz w:val="24"/>
          <w:szCs w:val="24"/>
        </w:rPr>
        <w:t>UMOWA Nr ………./202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A296B" w:rsidRPr="00822041">
        <w:rPr>
          <w:rFonts w:ascii="Times New Roman" w:hAnsi="Times New Roman" w:cs="Times New Roman"/>
          <w:b/>
          <w:sz w:val="24"/>
          <w:szCs w:val="24"/>
        </w:rPr>
        <w:t>/BOU</w:t>
      </w:r>
    </w:p>
    <w:p w:rsidR="009A296B" w:rsidRPr="00822041" w:rsidRDefault="00EA2B73" w:rsidP="009A296B">
      <w:pPr>
        <w:pStyle w:val="Default"/>
        <w:spacing w:line="360" w:lineRule="auto"/>
        <w:jc w:val="both"/>
      </w:pPr>
      <w:r>
        <w:t>z</w:t>
      </w:r>
      <w:r w:rsidR="009A296B" w:rsidRPr="00822041">
        <w:t>awarta  dnia ……………….  202</w:t>
      </w:r>
      <w:r w:rsidR="00180B96">
        <w:t>4</w:t>
      </w:r>
      <w:r w:rsidR="009A296B" w:rsidRPr="00822041">
        <w:t xml:space="preserve"> roku pomiędzy:</w:t>
      </w:r>
    </w:p>
    <w:p w:rsidR="009A296B" w:rsidRPr="00E353F7" w:rsidRDefault="009A296B" w:rsidP="009A296B">
      <w:pPr>
        <w:pStyle w:val="Default"/>
        <w:spacing w:line="360" w:lineRule="auto"/>
        <w:jc w:val="both"/>
      </w:pPr>
      <w:r w:rsidRPr="00822041">
        <w:rPr>
          <w:b/>
        </w:rPr>
        <w:t xml:space="preserve">Skarbem Państwa </w:t>
      </w:r>
      <w:r w:rsidR="00EA2B73">
        <w:rPr>
          <w:b/>
        </w:rPr>
        <w:t xml:space="preserve">– </w:t>
      </w:r>
      <w:r w:rsidRPr="00822041">
        <w:rPr>
          <w:b/>
          <w:bCs/>
        </w:rPr>
        <w:t>Mazowieckim Urzędem Wojewódzkim w Warszawie</w:t>
      </w:r>
      <w:r w:rsidRPr="00822041">
        <w:t xml:space="preserve"> z siedzibą </w:t>
      </w:r>
      <w:r w:rsidR="00EA2B73">
        <w:br/>
      </w:r>
      <w:r w:rsidRPr="00822041">
        <w:t xml:space="preserve">przy pl. Bankowym 3/5, 00-950 Warszawa, NIP 525-10-08-875, REGON 013272620, zwanym              </w:t>
      </w:r>
      <w:r w:rsidRPr="00E353F7">
        <w:t xml:space="preserve">w dalszej części umowy </w:t>
      </w:r>
      <w:r w:rsidRPr="00EA2B73">
        <w:t>„</w:t>
      </w:r>
      <w:r w:rsidRPr="00E353F7">
        <w:rPr>
          <w:b/>
        </w:rPr>
        <w:t>Zamawiającym</w:t>
      </w:r>
      <w:r w:rsidRPr="00EA2B73">
        <w:t>”,</w:t>
      </w:r>
      <w:r w:rsidRPr="00E353F7">
        <w:rPr>
          <w:b/>
        </w:rPr>
        <w:t xml:space="preserve"> </w:t>
      </w:r>
      <w:r w:rsidRPr="00E353F7">
        <w:t xml:space="preserve"> reprezentowanym przez: </w:t>
      </w:r>
    </w:p>
    <w:p w:rsidR="00180B96" w:rsidRPr="00E353F7" w:rsidRDefault="00180B96" w:rsidP="00180B96">
      <w:pPr>
        <w:pStyle w:val="Default"/>
        <w:spacing w:line="276" w:lineRule="auto"/>
        <w:jc w:val="both"/>
      </w:pPr>
      <w:r w:rsidRPr="00E353F7">
        <w:rPr>
          <w:b/>
        </w:rPr>
        <w:t>Dyrektora Generalnego Mazowieckiego Urzędu Wojewódzkiego w Warszawie</w:t>
      </w:r>
      <w:r w:rsidRPr="00E353F7">
        <w:t xml:space="preserve">, </w:t>
      </w:r>
      <w:r w:rsidR="00E353F7">
        <w:br/>
      </w:r>
      <w:r w:rsidRPr="00E353F7">
        <w:t xml:space="preserve">z upoważnienia, którego działa: </w:t>
      </w:r>
    </w:p>
    <w:p w:rsidR="00180B96" w:rsidRPr="00E353F7" w:rsidRDefault="00180B96" w:rsidP="00180B96">
      <w:pPr>
        <w:pStyle w:val="Default"/>
        <w:spacing w:line="360" w:lineRule="auto"/>
        <w:jc w:val="both"/>
      </w:pPr>
      <w:r w:rsidRPr="00E353F7">
        <w:rPr>
          <w:b/>
        </w:rPr>
        <w:t xml:space="preserve">Pani Anetta Mantiuk </w:t>
      </w:r>
      <w:r w:rsidRPr="00E353F7">
        <w:t>– Dyrektor Biura Obsługi Urzędu w Mazowieckim Urzędzie Wojewódzkim w Warszawie, na podstawie upoważnienia nr 142/3/2024 z dnia 16 kwietnia</w:t>
      </w:r>
      <w:r w:rsidRPr="00E353F7">
        <w:br/>
        <w:t>2024 r., którego kserokopia stanowi odpowiednio załącznik nr 1</w:t>
      </w:r>
      <w:r w:rsidR="00EA2B73">
        <w:t>,</w:t>
      </w:r>
    </w:p>
    <w:p w:rsidR="009A296B" w:rsidRPr="00822041" w:rsidRDefault="009A296B" w:rsidP="009A296B">
      <w:pPr>
        <w:pStyle w:val="Default"/>
        <w:spacing w:line="360" w:lineRule="auto"/>
        <w:jc w:val="both"/>
      </w:pPr>
      <w:r w:rsidRPr="00822041">
        <w:t>a</w:t>
      </w:r>
    </w:p>
    <w:p w:rsidR="009A296B" w:rsidRDefault="001E3A4A" w:rsidP="009A296B">
      <w:pPr>
        <w:pStyle w:val="Tekstkomentarza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296B" w:rsidRPr="00822041">
        <w:rPr>
          <w:rStyle w:val="Pogrubienie"/>
          <w:b w:val="0"/>
          <w:bCs/>
          <w:sz w:val="24"/>
          <w:szCs w:val="24"/>
        </w:rPr>
        <w:t xml:space="preserve"> </w:t>
      </w:r>
      <w:r w:rsidR="009A296B" w:rsidRPr="00822041">
        <w:rPr>
          <w:sz w:val="24"/>
          <w:szCs w:val="24"/>
        </w:rPr>
        <w:t xml:space="preserve">zwanym dalej </w:t>
      </w:r>
      <w:r w:rsidR="009A296B" w:rsidRPr="00EA2B73">
        <w:rPr>
          <w:sz w:val="24"/>
          <w:szCs w:val="24"/>
        </w:rPr>
        <w:t>„</w:t>
      </w:r>
      <w:r w:rsidR="009A296B" w:rsidRPr="00822041">
        <w:rPr>
          <w:b/>
          <w:sz w:val="24"/>
          <w:szCs w:val="24"/>
        </w:rPr>
        <w:t>Wykonawcą</w:t>
      </w:r>
      <w:r w:rsidR="009A296B" w:rsidRPr="00EA2B73">
        <w:rPr>
          <w:sz w:val="24"/>
          <w:szCs w:val="24"/>
        </w:rPr>
        <w:t>”</w:t>
      </w:r>
      <w:r w:rsidR="00EA2B73">
        <w:rPr>
          <w:sz w:val="24"/>
          <w:szCs w:val="24"/>
        </w:rPr>
        <w:t>,</w:t>
      </w:r>
    </w:p>
    <w:p w:rsidR="00EA2B73" w:rsidRDefault="00EA2B73" w:rsidP="009A296B">
      <w:pPr>
        <w:pStyle w:val="Tekstkomentarza"/>
        <w:spacing w:line="360" w:lineRule="auto"/>
        <w:jc w:val="both"/>
        <w:rPr>
          <w:sz w:val="24"/>
          <w:szCs w:val="24"/>
        </w:rPr>
      </w:pPr>
      <w:r w:rsidRPr="00EA2B73">
        <w:rPr>
          <w:sz w:val="24"/>
          <w:szCs w:val="24"/>
        </w:rPr>
        <w:t>a także zwanymi łącznie „Stronami”, a osobno również „Stroną”.</w:t>
      </w:r>
    </w:p>
    <w:p w:rsidR="00EA2B73" w:rsidRPr="00EA2B73" w:rsidRDefault="00EA2B73" w:rsidP="009A296B">
      <w:pPr>
        <w:pStyle w:val="Tekstkomentarza"/>
        <w:spacing w:line="360" w:lineRule="auto"/>
        <w:jc w:val="both"/>
        <w:rPr>
          <w:sz w:val="24"/>
          <w:szCs w:val="24"/>
        </w:rPr>
      </w:pPr>
    </w:p>
    <w:p w:rsidR="009A296B" w:rsidRPr="00EB3167" w:rsidRDefault="00EA2B73" w:rsidP="00AB7C54">
      <w:pPr>
        <w:pStyle w:val="Default"/>
        <w:spacing w:line="360" w:lineRule="auto"/>
        <w:jc w:val="both"/>
        <w:rPr>
          <w:iCs/>
        </w:rPr>
      </w:pPr>
      <w:r w:rsidRPr="00E858DA">
        <w:t xml:space="preserve">Umowa została zawarta bez stosowania przepisów ustawy z dnia 11 września 2019 roku </w:t>
      </w:r>
      <w:r w:rsidRPr="00E858DA">
        <w:br/>
        <w:t xml:space="preserve">- Prawo zamówień publicznych (Dz. U. z 2023 r. poz. 1605, z </w:t>
      </w:r>
      <w:proofErr w:type="spellStart"/>
      <w:r w:rsidRPr="00E858DA">
        <w:t>poźn</w:t>
      </w:r>
      <w:proofErr w:type="spellEnd"/>
      <w:r w:rsidRPr="00E858DA">
        <w:t xml:space="preserve">. zm.) – w związku z art. </w:t>
      </w:r>
      <w:r w:rsidRPr="00E858DA">
        <w:br/>
        <w:t xml:space="preserve">2 ust. 1 pkt 1 tej ustawy, jako umowa obejmująca zamówienie o wartości mniejszej niż </w:t>
      </w:r>
      <w:r w:rsidRPr="00E858DA">
        <w:br/>
      </w:r>
      <w:r w:rsidRPr="00EB3167">
        <w:t>130 tysięcy złotych, o następującej treści:</w:t>
      </w:r>
    </w:p>
    <w:p w:rsidR="009A296B" w:rsidRPr="00EB3167" w:rsidRDefault="009A296B" w:rsidP="009A296B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>§ 1</w:t>
      </w:r>
    </w:p>
    <w:p w:rsidR="009A296B" w:rsidRPr="00EB3167" w:rsidRDefault="009A296B" w:rsidP="009A296B">
      <w:pPr>
        <w:pStyle w:val="Podtytu"/>
        <w:spacing w:after="0" w:line="360" w:lineRule="auto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</w:rPr>
        <w:t xml:space="preserve">Zamawiający zleca wykonanie, a Wykonawca zobowiązuje się wykonywać usługę konserwacji </w:t>
      </w:r>
      <w:r w:rsidRPr="00EB3167">
        <w:rPr>
          <w:rFonts w:ascii="Times New Roman" w:hAnsi="Times New Roman"/>
          <w:spacing w:val="-2"/>
        </w:rPr>
        <w:t>dwóch dźwigów osobowych o numerach rej. 3123066419 i 3123066614</w:t>
      </w:r>
      <w:r w:rsidR="00EA2B73" w:rsidRPr="00EB3167">
        <w:rPr>
          <w:rFonts w:ascii="Times New Roman" w:hAnsi="Times New Roman"/>
          <w:spacing w:val="-2"/>
        </w:rPr>
        <w:t>,</w:t>
      </w:r>
      <w:r w:rsidRPr="00EB3167">
        <w:rPr>
          <w:rFonts w:ascii="Times New Roman" w:hAnsi="Times New Roman"/>
        </w:rPr>
        <w:t xml:space="preserve"> zainstalowanych </w:t>
      </w:r>
      <w:r w:rsidR="00C41CC5">
        <w:rPr>
          <w:rFonts w:ascii="Times New Roman" w:hAnsi="Times New Roman"/>
        </w:rPr>
        <w:br/>
      </w:r>
      <w:r w:rsidRPr="00EB3167">
        <w:rPr>
          <w:rFonts w:ascii="Times New Roman" w:hAnsi="Times New Roman"/>
        </w:rPr>
        <w:t xml:space="preserve">w budynku biurowym </w:t>
      </w:r>
      <w:r w:rsidR="00EA2B73" w:rsidRPr="00EB3167">
        <w:rPr>
          <w:rFonts w:ascii="Times New Roman" w:hAnsi="Times New Roman"/>
        </w:rPr>
        <w:t xml:space="preserve">Delegatury-Placówki Zamiejscowej w Siedlcach Mazowieckiego Urzędu Wojewódzkiego w Warszawie zlokalizowanym w Siedlcach </w:t>
      </w:r>
      <w:r w:rsidRPr="00EB3167">
        <w:rPr>
          <w:rFonts w:ascii="Times New Roman" w:hAnsi="Times New Roman"/>
        </w:rPr>
        <w:t xml:space="preserve">przy ul. Piłsudskiego 38, oraz utrzymania pogotowia dźwigowego przez całą dobę. </w:t>
      </w:r>
    </w:p>
    <w:p w:rsidR="009A296B" w:rsidRPr="00EB3167" w:rsidRDefault="009A296B" w:rsidP="009A296B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>§ 2</w:t>
      </w:r>
    </w:p>
    <w:p w:rsidR="009A296B" w:rsidRPr="00EB3167" w:rsidRDefault="009A296B" w:rsidP="00850547">
      <w:pPr>
        <w:pStyle w:val="Podtytu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6"/>
        </w:rPr>
        <w:t>W ramach realizacji przedmiotu umowy Wykonawca w zakresie stałej konserwacji dwóch dźwigów osobowych, o których mowa w § 1</w:t>
      </w:r>
      <w:r w:rsidR="00EA2B73" w:rsidRPr="00EB3167">
        <w:rPr>
          <w:rFonts w:ascii="Times New Roman" w:hAnsi="Times New Roman"/>
          <w:spacing w:val="-6"/>
        </w:rPr>
        <w:t>,</w:t>
      </w:r>
      <w:r w:rsidRPr="00EB3167">
        <w:rPr>
          <w:rFonts w:ascii="Times New Roman" w:hAnsi="Times New Roman"/>
          <w:spacing w:val="-6"/>
        </w:rPr>
        <w:t xml:space="preserve"> zobowiązuje się:</w:t>
      </w:r>
    </w:p>
    <w:p w:rsidR="009A296B" w:rsidRPr="00EB3167" w:rsidRDefault="009A296B" w:rsidP="009A296B">
      <w:pPr>
        <w:pStyle w:val="Podtytu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2"/>
        </w:rPr>
        <w:t>sprawdzać bezpieczeństwo ruchu dźwigów w ramach obowiązujących przepisów Urzędu</w:t>
      </w:r>
      <w:r w:rsidRPr="00EB3167">
        <w:rPr>
          <w:rFonts w:ascii="Times New Roman" w:hAnsi="Times New Roman"/>
        </w:rPr>
        <w:t xml:space="preserve"> </w:t>
      </w:r>
      <w:r w:rsidRPr="00EB3167">
        <w:rPr>
          <w:rFonts w:ascii="Times New Roman" w:hAnsi="Times New Roman"/>
          <w:spacing w:val="-4"/>
        </w:rPr>
        <w:t xml:space="preserve">Dozoru Technicznego (szczegółowe obowiązki konserwatora dźwigów zawarte są </w:t>
      </w:r>
      <w:r w:rsidR="00E353F7" w:rsidRPr="00EB3167">
        <w:rPr>
          <w:rFonts w:ascii="Times New Roman" w:hAnsi="Times New Roman"/>
          <w:spacing w:val="-4"/>
        </w:rPr>
        <w:br/>
      </w:r>
      <w:r w:rsidRPr="00EB3167">
        <w:rPr>
          <w:rFonts w:ascii="Times New Roman" w:hAnsi="Times New Roman"/>
          <w:spacing w:val="-4"/>
        </w:rPr>
        <w:t xml:space="preserve">w </w:t>
      </w:r>
      <w:r w:rsidR="00BD19D6" w:rsidRPr="00EB3167">
        <w:rPr>
          <w:rFonts w:ascii="Times New Roman" w:hAnsi="Times New Roman"/>
          <w:spacing w:val="-4"/>
        </w:rPr>
        <w:t>r</w:t>
      </w:r>
      <w:r w:rsidRPr="00EB3167">
        <w:rPr>
          <w:rFonts w:ascii="Times New Roman" w:hAnsi="Times New Roman"/>
          <w:spacing w:val="-4"/>
        </w:rPr>
        <w:t xml:space="preserve">ozporządzeniu Ministra Przedsiębiorczości i Technologii </w:t>
      </w:r>
      <w:r w:rsidR="00BD19D6" w:rsidRPr="00EB3167">
        <w:rPr>
          <w:rFonts w:ascii="Times New Roman" w:hAnsi="Times New Roman"/>
          <w:spacing w:val="-4"/>
        </w:rPr>
        <w:t xml:space="preserve">z dnia 30 października 2018 r. </w:t>
      </w:r>
      <w:r w:rsidRPr="00EB3167">
        <w:rPr>
          <w:rFonts w:ascii="Times New Roman" w:hAnsi="Times New Roman"/>
          <w:spacing w:val="-4"/>
        </w:rPr>
        <w:t xml:space="preserve">w sprawie warunków technicznych dozoru technicznego w zakresie eksploatacji, napraw </w:t>
      </w:r>
      <w:r w:rsidR="00425AD6" w:rsidRPr="00EB3167">
        <w:rPr>
          <w:rFonts w:ascii="Times New Roman" w:hAnsi="Times New Roman"/>
          <w:spacing w:val="-4"/>
        </w:rPr>
        <w:br/>
      </w:r>
      <w:r w:rsidRPr="00EB3167">
        <w:rPr>
          <w:rFonts w:ascii="Times New Roman" w:hAnsi="Times New Roman"/>
          <w:spacing w:val="-4"/>
        </w:rPr>
        <w:lastRenderedPageBreak/>
        <w:t>i modernizacji urządzeń transportu bliskiego</w:t>
      </w:r>
      <w:r w:rsidRPr="00EB3167">
        <w:rPr>
          <w:rFonts w:ascii="Times New Roman" w:hAnsi="Times New Roman"/>
        </w:rPr>
        <w:t xml:space="preserve"> (Dz.</w:t>
      </w:r>
      <w:r w:rsidR="00850547" w:rsidRPr="00EB3167">
        <w:rPr>
          <w:rFonts w:ascii="Times New Roman" w:hAnsi="Times New Roman"/>
        </w:rPr>
        <w:t xml:space="preserve"> </w:t>
      </w:r>
      <w:r w:rsidRPr="00EB3167">
        <w:rPr>
          <w:rFonts w:ascii="Times New Roman" w:hAnsi="Times New Roman"/>
        </w:rPr>
        <w:t>U. z 2018 r. poz. 2176)</w:t>
      </w:r>
      <w:r w:rsidR="00850547" w:rsidRPr="00EB3167">
        <w:rPr>
          <w:rFonts w:ascii="Times New Roman" w:hAnsi="Times New Roman"/>
        </w:rPr>
        <w:t>;</w:t>
      </w:r>
    </w:p>
    <w:p w:rsidR="009A296B" w:rsidRPr="00EB3167" w:rsidRDefault="009A296B" w:rsidP="009A296B">
      <w:pPr>
        <w:pStyle w:val="Podtytu"/>
        <w:numPr>
          <w:ilvl w:val="0"/>
          <w:numId w:val="7"/>
        </w:numPr>
        <w:spacing w:after="0" w:line="360" w:lineRule="auto"/>
        <w:ind w:left="721" w:hanging="437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</w:rPr>
        <w:t xml:space="preserve">wykonywać powierzone prace konserwacyjne zgodnie z postanowieniami umowy, zasadami sztuki budowlanej i wiedzy technicznej oraz z przepisami prawa </w:t>
      </w:r>
      <w:r w:rsidRPr="00EB3167">
        <w:rPr>
          <w:rFonts w:ascii="Times New Roman" w:hAnsi="Times New Roman"/>
          <w:spacing w:val="-6"/>
        </w:rPr>
        <w:t>budowlanego</w:t>
      </w:r>
      <w:r w:rsidR="00850547" w:rsidRPr="00EB3167">
        <w:rPr>
          <w:rFonts w:ascii="Times New Roman" w:hAnsi="Times New Roman"/>
          <w:spacing w:val="-6"/>
        </w:rPr>
        <w:t>;</w:t>
      </w:r>
    </w:p>
    <w:p w:rsidR="009A296B" w:rsidRPr="00EB3167" w:rsidRDefault="009A296B" w:rsidP="009A296B">
      <w:pPr>
        <w:pStyle w:val="Podtytu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4"/>
        </w:rPr>
        <w:t>wykonywać powierzone prace konserwacyjne nie rzadziej niż raz w miesiącu, pełnić stały</w:t>
      </w:r>
      <w:r w:rsidRPr="00EB3167">
        <w:rPr>
          <w:rFonts w:ascii="Times New Roman" w:hAnsi="Times New Roman"/>
        </w:rPr>
        <w:t xml:space="preserve"> </w:t>
      </w:r>
      <w:r w:rsidRPr="00EB3167">
        <w:rPr>
          <w:rFonts w:ascii="Times New Roman" w:hAnsi="Times New Roman"/>
          <w:spacing w:val="-4"/>
        </w:rPr>
        <w:t>nadzór nad całokształtem urządzeń oraz dbać o prawidłowe działanie dźwigów</w:t>
      </w:r>
      <w:r w:rsidR="00850547" w:rsidRPr="00EB3167">
        <w:rPr>
          <w:rFonts w:ascii="Times New Roman" w:hAnsi="Times New Roman"/>
          <w:spacing w:val="-4"/>
        </w:rPr>
        <w:t>;</w:t>
      </w:r>
    </w:p>
    <w:p w:rsidR="009A296B" w:rsidRPr="00EB3167" w:rsidRDefault="009A296B" w:rsidP="00DE358B">
      <w:pPr>
        <w:pStyle w:val="Podtytu"/>
        <w:numPr>
          <w:ilvl w:val="0"/>
          <w:numId w:val="7"/>
        </w:numPr>
        <w:tabs>
          <w:tab w:val="left" w:pos="426"/>
        </w:tabs>
        <w:spacing w:after="0" w:line="360" w:lineRule="auto"/>
        <w:ind w:hanging="436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</w:rPr>
        <w:t>utrzymywać całodobowe pogotowie techniczne</w:t>
      </w:r>
      <w:r w:rsidR="00850547" w:rsidRPr="00EB3167">
        <w:rPr>
          <w:rFonts w:ascii="Times New Roman" w:hAnsi="Times New Roman"/>
        </w:rPr>
        <w:t>;</w:t>
      </w:r>
    </w:p>
    <w:p w:rsidR="00425AD6" w:rsidRPr="00EB3167" w:rsidRDefault="009A296B" w:rsidP="009A296B">
      <w:pPr>
        <w:pStyle w:val="Podtytu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/>
        </w:rPr>
      </w:pPr>
      <w:bookmarkStart w:id="1" w:name="_Hlk169174169"/>
      <w:r w:rsidRPr="00EB3167">
        <w:rPr>
          <w:rFonts w:ascii="Times New Roman" w:hAnsi="Times New Roman"/>
        </w:rPr>
        <w:t xml:space="preserve">w przypadku zgłoszenia przez Zamawiającego konieczności </w:t>
      </w:r>
      <w:bookmarkEnd w:id="1"/>
      <w:r w:rsidRPr="00EB3167">
        <w:rPr>
          <w:rFonts w:ascii="Times New Roman" w:hAnsi="Times New Roman"/>
        </w:rPr>
        <w:t xml:space="preserve">wykonania czynności objętych konserwacją, przystąpić do realizacji tych prac w czasie reakcji nie dłuższym niż w ciągu 2 godzin </w:t>
      </w:r>
      <w:bookmarkStart w:id="2" w:name="_Hlk169174261"/>
      <w:r w:rsidRPr="00EB3167">
        <w:rPr>
          <w:rFonts w:ascii="Times New Roman" w:hAnsi="Times New Roman"/>
        </w:rPr>
        <w:t xml:space="preserve">od otrzymania zgłoszenia </w:t>
      </w:r>
      <w:bookmarkEnd w:id="2"/>
      <w:r w:rsidRPr="00EB3167">
        <w:rPr>
          <w:rFonts w:ascii="Times New Roman" w:hAnsi="Times New Roman"/>
        </w:rPr>
        <w:t xml:space="preserve">w godzinach pracy Zamawiającego </w:t>
      </w:r>
      <w:r w:rsidR="00E353F7" w:rsidRPr="00EB3167">
        <w:rPr>
          <w:rFonts w:ascii="Times New Roman" w:hAnsi="Times New Roman"/>
        </w:rPr>
        <w:br/>
      </w:r>
      <w:r w:rsidRPr="00EB3167">
        <w:rPr>
          <w:rFonts w:ascii="Times New Roman" w:hAnsi="Times New Roman"/>
        </w:rPr>
        <w:t xml:space="preserve">i w ciągu 8 godzin </w:t>
      </w:r>
      <w:r w:rsidR="00425AD6" w:rsidRPr="00EB3167">
        <w:rPr>
          <w:rFonts w:ascii="Times New Roman" w:hAnsi="Times New Roman"/>
        </w:rPr>
        <w:t xml:space="preserve">od otrzymania zgłoszenia </w:t>
      </w:r>
      <w:r w:rsidRPr="00EB3167">
        <w:rPr>
          <w:rFonts w:ascii="Times New Roman" w:hAnsi="Times New Roman"/>
        </w:rPr>
        <w:t>poza godzinami pracy Zamawiającego</w:t>
      </w:r>
      <w:r w:rsidR="00425AD6" w:rsidRPr="00EB3167">
        <w:rPr>
          <w:rFonts w:ascii="Times New Roman" w:hAnsi="Times New Roman"/>
        </w:rPr>
        <w:t>;</w:t>
      </w:r>
    </w:p>
    <w:p w:rsidR="009A296B" w:rsidRPr="00EB3167" w:rsidRDefault="00425AD6" w:rsidP="00157AAE">
      <w:pPr>
        <w:pStyle w:val="Podtytu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</w:rPr>
        <w:t>w przypadku zgłoszenia przez Zamawiającego konieczności uwolnienia osób uwięzionych w windzie, przystąpić do tego</w:t>
      </w:r>
      <w:r w:rsidR="009A296B" w:rsidRPr="00EB3167">
        <w:rPr>
          <w:rFonts w:ascii="Times New Roman" w:hAnsi="Times New Roman"/>
        </w:rPr>
        <w:t xml:space="preserve"> w ciągu 30 minut </w:t>
      </w:r>
      <w:r w:rsidRPr="00EB3167">
        <w:rPr>
          <w:rFonts w:ascii="Times New Roman" w:hAnsi="Times New Roman"/>
        </w:rPr>
        <w:t xml:space="preserve">od otrzymania zgłoszenia </w:t>
      </w:r>
      <w:r w:rsidR="009A296B" w:rsidRPr="00EB3167">
        <w:rPr>
          <w:rFonts w:ascii="Times New Roman" w:hAnsi="Times New Roman"/>
        </w:rPr>
        <w:t>przez całą dobę</w:t>
      </w:r>
      <w:r w:rsidR="00EB3167" w:rsidRPr="00EB3167">
        <w:rPr>
          <w:rFonts w:ascii="Times New Roman" w:hAnsi="Times New Roman"/>
        </w:rPr>
        <w:t>. Po uwolnieniu osób uwięzionych w windzie Wykonawca wykona niezbędne prace konserwacyjne</w:t>
      </w:r>
      <w:r w:rsidR="00850547" w:rsidRPr="00EB3167">
        <w:rPr>
          <w:rFonts w:ascii="Times New Roman" w:hAnsi="Times New Roman"/>
        </w:rPr>
        <w:t>;</w:t>
      </w:r>
    </w:p>
    <w:p w:rsidR="009A296B" w:rsidRPr="00EB3167" w:rsidRDefault="009A296B" w:rsidP="009A29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B3167">
        <w:rPr>
          <w:rFonts w:ascii="Times New Roman" w:hAnsi="Times New Roman" w:cs="Times New Roman"/>
          <w:spacing w:val="-4"/>
          <w:sz w:val="24"/>
          <w:szCs w:val="24"/>
        </w:rPr>
        <w:t xml:space="preserve">w przypadku stwierdzenia potrzeby wykonania prac wykraczających poza zakres czynności przewidziany umową, niezwłocznie zawiadomić przedstawiciela Zamawiającego </w:t>
      </w:r>
      <w:r w:rsidR="00850547" w:rsidRPr="00EB3167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B3167">
        <w:rPr>
          <w:rFonts w:ascii="Times New Roman" w:hAnsi="Times New Roman" w:cs="Times New Roman"/>
          <w:spacing w:val="-4"/>
          <w:sz w:val="24"/>
          <w:szCs w:val="24"/>
        </w:rPr>
        <w:t>oraz przygotować protokół koniecznych robót i materiałów niezbędnych do realizacji naprawy. Po zaakceptowaniu, w formie pisemnej, przez Zamawiającego zakresu robót koniecznych oraz wysokości kosztów</w:t>
      </w:r>
      <w:r w:rsidR="00850547" w:rsidRPr="00EB316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B3167">
        <w:rPr>
          <w:rFonts w:ascii="Times New Roman" w:hAnsi="Times New Roman" w:cs="Times New Roman"/>
          <w:spacing w:val="-4"/>
          <w:sz w:val="24"/>
          <w:szCs w:val="24"/>
        </w:rPr>
        <w:t xml:space="preserve"> dokonać naprawy</w:t>
      </w:r>
      <w:r w:rsidR="00850547" w:rsidRPr="00EB316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A296B" w:rsidRPr="00EB3167" w:rsidRDefault="009A296B" w:rsidP="009A296B">
      <w:pPr>
        <w:pStyle w:val="Podtytu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/>
          <w:spacing w:val="-4"/>
        </w:rPr>
      </w:pPr>
      <w:r w:rsidRPr="00EB3167">
        <w:rPr>
          <w:rFonts w:ascii="Times New Roman" w:hAnsi="Times New Roman"/>
          <w:spacing w:val="-4"/>
        </w:rPr>
        <w:t>należycie uporządkować pomieszczenia po zakończeniu prac konserwacyjnych</w:t>
      </w:r>
      <w:r w:rsidR="00850547" w:rsidRPr="00EB3167">
        <w:rPr>
          <w:rFonts w:ascii="Times New Roman" w:hAnsi="Times New Roman"/>
          <w:spacing w:val="-4"/>
        </w:rPr>
        <w:t>;</w:t>
      </w:r>
    </w:p>
    <w:p w:rsidR="00850547" w:rsidRPr="00EB3167" w:rsidRDefault="00053323" w:rsidP="00DE358B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współpraca z firmą świadczącą usługi konserwacji i serwisu urządzeń przeciwpożarowych w budynku zlokalizowanym przy ul. Piłsudskiego 38 w Siedlcach </w:t>
      </w:r>
      <w:r w:rsidR="00DE358B" w:rsidRPr="00EB3167">
        <w:rPr>
          <w:rFonts w:ascii="Times New Roman" w:hAnsi="Times New Roman" w:cs="Times New Roman"/>
          <w:sz w:val="24"/>
          <w:szCs w:val="24"/>
          <w:lang w:eastAsia="pl-PL"/>
        </w:rPr>
        <w:t>polegająca na asyście dwa razy do roku podczas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 serwisu i konserwacji urządzeń p.poż z</w:t>
      </w:r>
      <w:r w:rsidR="00DE358B" w:rsidRPr="00EB3167">
        <w:rPr>
          <w:rFonts w:ascii="Times New Roman" w:hAnsi="Times New Roman" w:cs="Times New Roman"/>
          <w:sz w:val="24"/>
          <w:szCs w:val="24"/>
          <w:lang w:eastAsia="pl-PL"/>
        </w:rPr>
        <w:t>ainstalowanych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 się w </w:t>
      </w:r>
      <w:r w:rsidR="0062670E"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pomieszczeniu 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>maszynowni oraz szyb</w:t>
      </w:r>
      <w:r w:rsidR="00DE358B" w:rsidRPr="00EB3167">
        <w:rPr>
          <w:rFonts w:ascii="Times New Roman" w:hAnsi="Times New Roman" w:cs="Times New Roman"/>
          <w:sz w:val="24"/>
          <w:szCs w:val="24"/>
          <w:lang w:eastAsia="pl-PL"/>
        </w:rPr>
        <w:t>ach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 window</w:t>
      </w:r>
      <w:r w:rsidR="00DE358B" w:rsidRPr="00EB3167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850547" w:rsidRPr="00EB316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E353F7" w:rsidRPr="00EB3167" w:rsidRDefault="00850547" w:rsidP="00DE358B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3167">
        <w:rPr>
          <w:rFonts w:ascii="Times New Roman" w:hAnsi="Times New Roman" w:cs="Times New Roman"/>
          <w:sz w:val="24"/>
          <w:szCs w:val="24"/>
          <w:lang w:eastAsia="pl-PL"/>
        </w:rPr>
        <w:t>wykonywać pomiary elektryczne urządzeń ochronnych dźwigów oraz przy udziale Inspektora Urzędu Dozoru Technicznego dokonać corocznej lub nadzwyczajnej kontroli dźwigu.</w:t>
      </w:r>
    </w:p>
    <w:p w:rsidR="00850547" w:rsidRPr="00EB3167" w:rsidRDefault="00907588" w:rsidP="00907588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Wykonawca w ramach wynagrodzenia, o którym mowa w § 4 ust. 1, zobowiązany jest 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do wykonania wszelkich czynności składających się na </w:t>
      </w:r>
      <w:r w:rsidR="00850547" w:rsidRPr="00EB3167">
        <w:rPr>
          <w:rFonts w:ascii="Times New Roman" w:hAnsi="Times New Roman" w:cs="Times New Roman"/>
          <w:sz w:val="24"/>
          <w:szCs w:val="24"/>
          <w:lang w:eastAsia="pl-PL"/>
        </w:rPr>
        <w:t>przedmiot umowy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 opisanych 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br/>
        <w:t>w ust. 1</w:t>
      </w:r>
      <w:r w:rsidR="00850547"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oraz poniesienia wszelkich kosztów z tym związanych, </w:t>
      </w:r>
      <w:r w:rsidR="00850547"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w tym 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kosztów </w:t>
      </w:r>
      <w:r w:rsidR="00850547"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materiałów zużytych do konserwacji, 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kosztów </w:t>
      </w:r>
      <w:r w:rsidR="00850547"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dojazdu w celu wykonania przeglądu, 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kosztów </w:t>
      </w:r>
      <w:r w:rsidR="00850547" w:rsidRPr="00EB3167">
        <w:rPr>
          <w:rFonts w:ascii="Times New Roman" w:hAnsi="Times New Roman" w:cs="Times New Roman"/>
          <w:sz w:val="24"/>
          <w:szCs w:val="24"/>
          <w:lang w:eastAsia="pl-PL"/>
        </w:rPr>
        <w:t>czynności konserwacyjnych oraz usuwania awarii</w:t>
      </w:r>
      <w:r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, z wyłączeniem wykonania prac wykraczających poza zakres czynności przewidziany umową, o czym mowa w </w:t>
      </w:r>
      <w:r w:rsidR="00BC14FB"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ust. 1 pkt </w:t>
      </w:r>
      <w:r w:rsidR="00C41CC5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BC14FB" w:rsidRPr="00EB316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C14FB" w:rsidRPr="00EB3167">
        <w:rPr>
          <w:rFonts w:ascii="Times New Roman" w:hAnsi="Times New Roman" w:cs="Times New Roman"/>
          <w:sz w:val="24"/>
          <w:szCs w:val="24"/>
          <w:lang w:eastAsia="pl-PL"/>
        </w:rPr>
        <w:t>zd</w:t>
      </w:r>
      <w:proofErr w:type="spellEnd"/>
      <w:r w:rsidR="00BC14FB" w:rsidRPr="00EB3167">
        <w:rPr>
          <w:rFonts w:ascii="Times New Roman" w:hAnsi="Times New Roman" w:cs="Times New Roman"/>
          <w:sz w:val="24"/>
          <w:szCs w:val="24"/>
          <w:lang w:eastAsia="pl-PL"/>
        </w:rPr>
        <w:t>. 2</w:t>
      </w:r>
      <w:r w:rsidR="00850547" w:rsidRPr="00EB316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A296B" w:rsidRPr="00EB3167" w:rsidRDefault="009A296B" w:rsidP="009A296B">
      <w:pPr>
        <w:pStyle w:val="Podtytu"/>
        <w:spacing w:after="0" w:line="360" w:lineRule="auto"/>
        <w:ind w:hanging="436"/>
        <w:rPr>
          <w:rFonts w:ascii="Times New Roman" w:hAnsi="Times New Roman"/>
        </w:rPr>
      </w:pPr>
      <w:r w:rsidRPr="00EB3167">
        <w:rPr>
          <w:rFonts w:ascii="Times New Roman" w:hAnsi="Times New Roman"/>
        </w:rPr>
        <w:lastRenderedPageBreak/>
        <w:t>§ 3</w:t>
      </w:r>
    </w:p>
    <w:p w:rsidR="009A296B" w:rsidRPr="00EB3167" w:rsidRDefault="009A296B" w:rsidP="009A296B">
      <w:pPr>
        <w:pStyle w:val="Podtytu"/>
        <w:spacing w:after="0" w:line="360" w:lineRule="auto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6"/>
        </w:rPr>
        <w:t xml:space="preserve">W ramach realizacji przedmiotu umowy </w:t>
      </w:r>
      <w:r w:rsidRPr="00EB3167">
        <w:rPr>
          <w:rFonts w:ascii="Times New Roman" w:hAnsi="Times New Roman"/>
          <w:spacing w:val="-4"/>
        </w:rPr>
        <w:t>Zamawiający zobowiązuje się:</w:t>
      </w:r>
    </w:p>
    <w:p w:rsidR="009A296B" w:rsidRPr="00EB3167" w:rsidRDefault="009A296B" w:rsidP="009A296B">
      <w:pPr>
        <w:pStyle w:val="Podtytu"/>
        <w:numPr>
          <w:ilvl w:val="0"/>
          <w:numId w:val="2"/>
        </w:numPr>
        <w:spacing w:after="0" w:line="360" w:lineRule="auto"/>
        <w:ind w:left="709" w:hanging="436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</w:rPr>
        <w:t>udostępnić Wykonawcy swobodny dostęp do dźwigów</w:t>
      </w:r>
      <w:r w:rsidR="00850547" w:rsidRPr="00EB3167">
        <w:rPr>
          <w:rFonts w:ascii="Times New Roman" w:hAnsi="Times New Roman"/>
        </w:rPr>
        <w:t>;</w:t>
      </w:r>
    </w:p>
    <w:p w:rsidR="009A296B" w:rsidRPr="00EB3167" w:rsidRDefault="009A296B" w:rsidP="009A296B">
      <w:pPr>
        <w:pStyle w:val="Podtytu"/>
        <w:numPr>
          <w:ilvl w:val="0"/>
          <w:numId w:val="2"/>
        </w:numPr>
        <w:spacing w:after="0" w:line="360" w:lineRule="auto"/>
        <w:ind w:left="709" w:hanging="436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</w:rPr>
        <w:t>zabezpieczyć dostęp do maszynowni dźwigów jedynie osobom upoważnionym</w:t>
      </w:r>
      <w:r w:rsidR="00850547" w:rsidRPr="00EB3167">
        <w:rPr>
          <w:rFonts w:ascii="Times New Roman" w:hAnsi="Times New Roman"/>
        </w:rPr>
        <w:t>;</w:t>
      </w:r>
    </w:p>
    <w:p w:rsidR="009A296B" w:rsidRPr="00EB3167" w:rsidRDefault="009A296B" w:rsidP="009A296B">
      <w:pPr>
        <w:pStyle w:val="Podtytu"/>
        <w:numPr>
          <w:ilvl w:val="0"/>
          <w:numId w:val="2"/>
        </w:numPr>
        <w:spacing w:after="0" w:line="360" w:lineRule="auto"/>
        <w:ind w:left="709" w:hanging="436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</w:rPr>
        <w:t xml:space="preserve">współdziałać z Wykonawcą </w:t>
      </w:r>
      <w:r w:rsidRPr="00EB3167">
        <w:rPr>
          <w:rFonts w:ascii="Times New Roman" w:hAnsi="Times New Roman"/>
          <w:spacing w:val="-6"/>
        </w:rPr>
        <w:t>w zakresie realizacji przedmiotu umowy, a w szczególności uzgadnia</w:t>
      </w:r>
      <w:r w:rsidR="00850547" w:rsidRPr="00EB3167">
        <w:rPr>
          <w:rFonts w:ascii="Times New Roman" w:hAnsi="Times New Roman"/>
          <w:spacing w:val="-6"/>
        </w:rPr>
        <w:t>ć</w:t>
      </w:r>
      <w:r w:rsidRPr="00EB3167">
        <w:rPr>
          <w:rFonts w:ascii="Times New Roman" w:hAnsi="Times New Roman"/>
          <w:spacing w:val="-6"/>
        </w:rPr>
        <w:t xml:space="preserve"> </w:t>
      </w:r>
      <w:r w:rsidRPr="00EB3167">
        <w:rPr>
          <w:rFonts w:ascii="Times New Roman" w:hAnsi="Times New Roman"/>
        </w:rPr>
        <w:t>spos</w:t>
      </w:r>
      <w:r w:rsidR="00850547" w:rsidRPr="00EB3167">
        <w:rPr>
          <w:rFonts w:ascii="Times New Roman" w:hAnsi="Times New Roman"/>
        </w:rPr>
        <w:t>ób</w:t>
      </w:r>
      <w:r w:rsidRPr="00EB3167">
        <w:rPr>
          <w:rFonts w:ascii="Times New Roman" w:hAnsi="Times New Roman"/>
        </w:rPr>
        <w:t xml:space="preserve"> realizacji przedmiotu umowy, w tym w szczególności każde zadani</w:t>
      </w:r>
      <w:r w:rsidR="00850547" w:rsidRPr="00EB3167">
        <w:rPr>
          <w:rFonts w:ascii="Times New Roman" w:hAnsi="Times New Roman"/>
        </w:rPr>
        <w:t>e</w:t>
      </w:r>
      <w:r w:rsidRPr="00EB3167">
        <w:rPr>
          <w:rFonts w:ascii="Times New Roman" w:hAnsi="Times New Roman"/>
        </w:rPr>
        <w:t xml:space="preserve"> wymagające uzgodnień z uwagi na dodatkowe koszty (np. usunięcia skutków awarii </w:t>
      </w:r>
      <w:r w:rsidR="00850547" w:rsidRPr="00EB3167">
        <w:rPr>
          <w:rFonts w:ascii="Times New Roman" w:hAnsi="Times New Roman"/>
        </w:rPr>
        <w:br/>
      </w:r>
      <w:r w:rsidRPr="00EB3167">
        <w:rPr>
          <w:rFonts w:ascii="Times New Roman" w:hAnsi="Times New Roman"/>
        </w:rPr>
        <w:t>lub wyboru rozwiązania kosztowego).</w:t>
      </w:r>
    </w:p>
    <w:p w:rsidR="009A296B" w:rsidRPr="00EB3167" w:rsidRDefault="009A296B" w:rsidP="009A296B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>§ 4</w:t>
      </w:r>
    </w:p>
    <w:p w:rsidR="009A296B" w:rsidRPr="00EB3167" w:rsidRDefault="009A296B" w:rsidP="009A296B">
      <w:pPr>
        <w:widowControl w:val="0"/>
        <w:numPr>
          <w:ilvl w:val="0"/>
          <w:numId w:val="11"/>
        </w:numPr>
        <w:shd w:val="clear" w:color="auto" w:fill="FFFFFF"/>
        <w:tabs>
          <w:tab w:val="left" w:pos="274"/>
          <w:tab w:val="left" w:leader="dot" w:pos="86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 xml:space="preserve">Całkowite wynagrodzenie za wykonanie przedmiotu umowy wynosi </w:t>
      </w:r>
      <w:r w:rsidR="001E3A4A" w:rsidRPr="00EB3167">
        <w:rPr>
          <w:rFonts w:ascii="Times New Roman" w:hAnsi="Times New Roman" w:cs="Times New Roman"/>
          <w:sz w:val="24"/>
          <w:szCs w:val="24"/>
        </w:rPr>
        <w:t>……………….</w:t>
      </w:r>
      <w:r w:rsidR="002670D1" w:rsidRPr="00EB3167">
        <w:rPr>
          <w:rFonts w:ascii="Times New Roman" w:hAnsi="Times New Roman" w:cs="Times New Roman"/>
          <w:sz w:val="24"/>
          <w:szCs w:val="24"/>
        </w:rPr>
        <w:t xml:space="preserve"> </w:t>
      </w:r>
      <w:r w:rsidRPr="00EB3167">
        <w:rPr>
          <w:rFonts w:ascii="Times New Roman" w:hAnsi="Times New Roman" w:cs="Times New Roman"/>
          <w:sz w:val="24"/>
          <w:szCs w:val="24"/>
        </w:rPr>
        <w:t xml:space="preserve">zł brutto (słownie: </w:t>
      </w:r>
      <w:r w:rsidR="001E3A4A" w:rsidRPr="00EB3167">
        <w:rPr>
          <w:rFonts w:ascii="Times New Roman" w:hAnsi="Times New Roman" w:cs="Times New Roman"/>
          <w:sz w:val="24"/>
          <w:szCs w:val="24"/>
        </w:rPr>
        <w:t>…………………….</w:t>
      </w:r>
      <w:r w:rsidRPr="00EB3167">
        <w:rPr>
          <w:rFonts w:ascii="Times New Roman" w:hAnsi="Times New Roman" w:cs="Times New Roman"/>
          <w:sz w:val="24"/>
          <w:szCs w:val="24"/>
        </w:rPr>
        <w:t xml:space="preserve">), w tym należny podatek VAT w kwocie </w:t>
      </w:r>
      <w:r w:rsidR="001E3A4A" w:rsidRPr="00EB3167">
        <w:rPr>
          <w:rFonts w:ascii="Times New Roman" w:hAnsi="Times New Roman" w:cs="Times New Roman"/>
          <w:sz w:val="24"/>
          <w:szCs w:val="24"/>
        </w:rPr>
        <w:t>…………….</w:t>
      </w:r>
      <w:r w:rsidRPr="00EB3167">
        <w:rPr>
          <w:rFonts w:ascii="Times New Roman" w:hAnsi="Times New Roman" w:cs="Times New Roman"/>
          <w:sz w:val="24"/>
          <w:szCs w:val="24"/>
        </w:rPr>
        <w:t xml:space="preserve"> zł ( słownie: </w:t>
      </w:r>
      <w:r w:rsidR="001E3A4A" w:rsidRPr="00EB316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EB3167">
        <w:rPr>
          <w:rFonts w:ascii="Times New Roman" w:hAnsi="Times New Roman" w:cs="Times New Roman"/>
          <w:sz w:val="24"/>
          <w:szCs w:val="24"/>
        </w:rPr>
        <w:t>)</w:t>
      </w:r>
      <w:r w:rsidR="00AB7C54" w:rsidRPr="00EB3167">
        <w:rPr>
          <w:rFonts w:ascii="Times New Roman" w:hAnsi="Times New Roman" w:cs="Times New Roman"/>
          <w:sz w:val="24"/>
          <w:szCs w:val="24"/>
        </w:rPr>
        <w:t xml:space="preserve">, zgodnie z ofertą złożoną przez Wykonawcę w dniu </w:t>
      </w:r>
      <w:r w:rsidR="001E3A4A" w:rsidRPr="00EB3167">
        <w:rPr>
          <w:rFonts w:ascii="Times New Roman" w:hAnsi="Times New Roman" w:cs="Times New Roman"/>
          <w:sz w:val="24"/>
          <w:szCs w:val="24"/>
        </w:rPr>
        <w:t>………………….</w:t>
      </w:r>
      <w:r w:rsidR="00AB7C54" w:rsidRPr="00EB3167">
        <w:rPr>
          <w:rFonts w:ascii="Times New Roman" w:hAnsi="Times New Roman" w:cs="Times New Roman"/>
          <w:sz w:val="24"/>
          <w:szCs w:val="24"/>
        </w:rPr>
        <w:t xml:space="preserve">., która jako załącznik Nr 2 stanowi integralną część umowy.  </w:t>
      </w:r>
    </w:p>
    <w:p w:rsidR="009A296B" w:rsidRPr="00EB3167" w:rsidRDefault="009A296B" w:rsidP="009A296B">
      <w:pPr>
        <w:pStyle w:val="Podtyt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</w:rPr>
        <w:t xml:space="preserve">Miesięczne wynagrodzenie należne Wykonawcy za konserwację urządzeń dźwigowych stanowiące 1/12 wartości wynagrodzenia o którym mowa w ust. 1, odpowiednio wyniesie: </w:t>
      </w:r>
      <w:r w:rsidR="00A83367" w:rsidRPr="00EB3167">
        <w:rPr>
          <w:rFonts w:ascii="Times New Roman" w:hAnsi="Times New Roman"/>
        </w:rPr>
        <w:t>……………………</w:t>
      </w:r>
      <w:r w:rsidRPr="00EB3167">
        <w:rPr>
          <w:rFonts w:ascii="Times New Roman" w:hAnsi="Times New Roman"/>
        </w:rPr>
        <w:t xml:space="preserve"> zł brutto (słownie:</w:t>
      </w:r>
      <w:r w:rsidR="002670D1" w:rsidRPr="00EB3167">
        <w:rPr>
          <w:rFonts w:ascii="Times New Roman" w:hAnsi="Times New Roman"/>
        </w:rPr>
        <w:t xml:space="preserve"> </w:t>
      </w:r>
      <w:r w:rsidR="00A83367" w:rsidRPr="00EB3167">
        <w:rPr>
          <w:rFonts w:ascii="Times New Roman" w:hAnsi="Times New Roman"/>
        </w:rPr>
        <w:t>………………………………</w:t>
      </w:r>
      <w:r w:rsidRPr="00EB3167">
        <w:rPr>
          <w:rFonts w:ascii="Times New Roman" w:hAnsi="Times New Roman"/>
        </w:rPr>
        <w:t xml:space="preserve">), w tym należny podatek VAT w kwocie </w:t>
      </w:r>
      <w:r w:rsidR="00A83367" w:rsidRPr="00EB3167">
        <w:rPr>
          <w:rFonts w:ascii="Times New Roman" w:hAnsi="Times New Roman"/>
        </w:rPr>
        <w:t>…………….</w:t>
      </w:r>
      <w:r w:rsidR="002670D1" w:rsidRPr="00EB3167">
        <w:rPr>
          <w:rFonts w:ascii="Times New Roman" w:hAnsi="Times New Roman"/>
        </w:rPr>
        <w:t xml:space="preserve"> zł</w:t>
      </w:r>
      <w:r w:rsidR="001F6999" w:rsidRPr="00EB3167">
        <w:rPr>
          <w:rFonts w:ascii="Times New Roman" w:hAnsi="Times New Roman"/>
        </w:rPr>
        <w:t xml:space="preserve"> (słownie: </w:t>
      </w:r>
      <w:r w:rsidR="00A83367" w:rsidRPr="00EB3167">
        <w:rPr>
          <w:rFonts w:ascii="Times New Roman" w:hAnsi="Times New Roman"/>
        </w:rPr>
        <w:t>……………………………….</w:t>
      </w:r>
      <w:r w:rsidR="001F6999" w:rsidRPr="00EB3167">
        <w:rPr>
          <w:rFonts w:ascii="Times New Roman" w:hAnsi="Times New Roman"/>
        </w:rPr>
        <w:t>).</w:t>
      </w:r>
    </w:p>
    <w:p w:rsidR="009A296B" w:rsidRPr="00EB3167" w:rsidRDefault="009A296B" w:rsidP="009A296B">
      <w:pPr>
        <w:widowControl w:val="0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>Wynagrodzenie będzie przekazywane przelewem w terminie 21 dni od daty otrzymania prawidłowo wystawionej faktury</w:t>
      </w:r>
      <w:r w:rsidRPr="00EB3167">
        <w:rPr>
          <w:rFonts w:ascii="Times New Roman" w:hAnsi="Times New Roman" w:cs="Times New Roman"/>
          <w:bCs/>
          <w:iCs/>
          <w:sz w:val="24"/>
          <w:szCs w:val="24"/>
        </w:rPr>
        <w:t xml:space="preserve">. Zapłata nastąpi na rachunek bankowy Wykonawcy: </w:t>
      </w:r>
    </w:p>
    <w:p w:rsidR="009A296B" w:rsidRPr="00EB3167" w:rsidRDefault="009A296B" w:rsidP="009A296B">
      <w:pPr>
        <w:shd w:val="clear" w:color="auto" w:fill="FFFFFF"/>
        <w:tabs>
          <w:tab w:val="left" w:pos="336"/>
        </w:tabs>
        <w:spacing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3167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</w:t>
      </w:r>
      <w:r w:rsidR="00822041" w:rsidRPr="00EB3167">
        <w:rPr>
          <w:rFonts w:ascii="Times New Roman" w:hAnsi="Times New Roman" w:cs="Times New Roman"/>
          <w:bCs/>
          <w:iCs/>
          <w:sz w:val="24"/>
          <w:szCs w:val="24"/>
        </w:rPr>
        <w:t>…………</w:t>
      </w:r>
    </w:p>
    <w:p w:rsidR="009A296B" w:rsidRPr="00EB3167" w:rsidRDefault="009A296B" w:rsidP="008220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bCs/>
          <w:sz w:val="24"/>
          <w:szCs w:val="24"/>
        </w:rPr>
        <w:t xml:space="preserve">Podstawę do wystawienia faktury za wykonanie usługi konserwacji stanowi zatwierdzony bez uwag i zastrzeżeń przez Zamawiającego protokół konserwacji dźwigu, który stanowi załącznik nr </w:t>
      </w:r>
      <w:r w:rsidR="008E56B3" w:rsidRPr="00EB3167">
        <w:rPr>
          <w:rFonts w:ascii="Times New Roman" w:hAnsi="Times New Roman" w:cs="Times New Roman"/>
          <w:bCs/>
          <w:sz w:val="24"/>
          <w:szCs w:val="24"/>
        </w:rPr>
        <w:t>3</w:t>
      </w:r>
      <w:r w:rsidRPr="00EB3167">
        <w:rPr>
          <w:rFonts w:ascii="Times New Roman" w:hAnsi="Times New Roman" w:cs="Times New Roman"/>
          <w:bCs/>
          <w:sz w:val="24"/>
          <w:szCs w:val="24"/>
        </w:rPr>
        <w:t>.</w:t>
      </w:r>
    </w:p>
    <w:p w:rsidR="009A296B" w:rsidRPr="00EB3167" w:rsidRDefault="009A296B" w:rsidP="009A29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>Za datę zapłaty uznaje się datę obciążenia rachunku bankowego Zamawiającego.</w:t>
      </w:r>
    </w:p>
    <w:p w:rsidR="009A296B" w:rsidRPr="00EB3167" w:rsidRDefault="009A296B" w:rsidP="009A29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>Na podstawie art. 4 ust. 3 ustawy z dnia 9 listopada 2018 r. o elektronicznym fakturowaniu w zamówieniach publicznych, koncesjach na roboty budowlane lub usługi oraz partnerstwie publiczno-prywatnym (Dz.U. z 2020 r. poz. 1666</w:t>
      </w:r>
      <w:r w:rsidR="00850547" w:rsidRPr="00EB3167">
        <w:rPr>
          <w:rFonts w:ascii="Times New Roman" w:hAnsi="Times New Roman" w:cs="Times New Roman"/>
          <w:sz w:val="24"/>
          <w:szCs w:val="24"/>
        </w:rPr>
        <w:t>,</w:t>
      </w:r>
      <w:r w:rsidRPr="00EB316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B31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3167">
        <w:rPr>
          <w:rFonts w:ascii="Times New Roman" w:hAnsi="Times New Roman" w:cs="Times New Roman"/>
          <w:sz w:val="24"/>
          <w:szCs w:val="24"/>
        </w:rPr>
        <w:t>. zm.), Zamawiający wyłącza możliwość stosowania przez Wykonawcę względem Zamawiającego ustrukturyzowanych faktur elektronicznych w związku z realizacją umowy.</w:t>
      </w:r>
    </w:p>
    <w:p w:rsidR="009A296B" w:rsidRPr="00EB3167" w:rsidRDefault="009A296B" w:rsidP="009A29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 xml:space="preserve">W przypadku wystawienia przez Wykonawcę faktury VAT niezgodnej z umową </w:t>
      </w:r>
      <w:r w:rsidR="00850547" w:rsidRPr="00EB3167">
        <w:rPr>
          <w:rFonts w:ascii="Times New Roman" w:hAnsi="Times New Roman" w:cs="Times New Roman"/>
          <w:sz w:val="24"/>
          <w:szCs w:val="24"/>
        </w:rPr>
        <w:br/>
      </w:r>
      <w:r w:rsidRPr="00EB3167">
        <w:rPr>
          <w:rFonts w:ascii="Times New Roman" w:hAnsi="Times New Roman" w:cs="Times New Roman"/>
          <w:sz w:val="24"/>
          <w:szCs w:val="24"/>
        </w:rPr>
        <w:t>lub obowiązującymi przepisami prawa, Zamawiający ma prawo do wstrzymania płatności do czasu wyjaśnienia oraz otrzymania faktury korygującej VAT, bez obowiązku płacenia odsetek z tytułu niedotrzymania terminu zapłaty</w:t>
      </w:r>
    </w:p>
    <w:p w:rsidR="009A296B" w:rsidRPr="00EB3167" w:rsidRDefault="009A296B" w:rsidP="009A29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lastRenderedPageBreak/>
        <w:t>Strony postanawiają, że jeżeli rachunek bankowy, którym posługuje się Wykonawca nie będzie ujęty w wykazie podatników, o którym stanowi art. 96 b ustawy z dnia 11 marca 2004 r. o podatku od towarów i usług (Dz.U. z 20</w:t>
      </w:r>
      <w:r w:rsidR="00965664">
        <w:rPr>
          <w:rFonts w:ascii="Times New Roman" w:hAnsi="Times New Roman" w:cs="Times New Roman"/>
          <w:sz w:val="24"/>
          <w:szCs w:val="24"/>
        </w:rPr>
        <w:t>24</w:t>
      </w:r>
      <w:r w:rsidRPr="00EB31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5664">
        <w:rPr>
          <w:rFonts w:ascii="Times New Roman" w:hAnsi="Times New Roman" w:cs="Times New Roman"/>
          <w:sz w:val="24"/>
          <w:szCs w:val="24"/>
        </w:rPr>
        <w:t>361</w:t>
      </w:r>
      <w:r w:rsidRPr="00EB3167">
        <w:rPr>
          <w:rFonts w:ascii="Times New Roman" w:hAnsi="Times New Roman" w:cs="Times New Roman"/>
          <w:sz w:val="24"/>
          <w:szCs w:val="24"/>
        </w:rPr>
        <w:t>) - tzw. „białej liście podatników VAT”, Zamawiajacy będzie uprawniony do wstrzymania płatności i nie będzie stanowiło to naruszenia umowy</w:t>
      </w:r>
      <w:r w:rsidR="00850547" w:rsidRPr="00EB3167">
        <w:rPr>
          <w:rFonts w:ascii="Times New Roman" w:hAnsi="Times New Roman" w:cs="Times New Roman"/>
          <w:sz w:val="24"/>
          <w:szCs w:val="24"/>
        </w:rPr>
        <w:t xml:space="preserve"> uprawniającego Wykonawcę do naliczenia odsetek z tytułu opóźnienia</w:t>
      </w:r>
      <w:r w:rsidRPr="00EB3167">
        <w:rPr>
          <w:rFonts w:ascii="Times New Roman" w:hAnsi="Times New Roman" w:cs="Times New Roman"/>
          <w:sz w:val="24"/>
          <w:szCs w:val="24"/>
        </w:rPr>
        <w:t>.</w:t>
      </w:r>
    </w:p>
    <w:p w:rsidR="009A296B" w:rsidRPr="00EB3167" w:rsidRDefault="009A296B" w:rsidP="009A29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>Zamawiający upoważnia Wykonawcę do wystawiania faktur VAT bez podpisu Wykonawcy.   Wykonawca oświadcza, że jest podatnikiem VAT czynnym.</w:t>
      </w:r>
    </w:p>
    <w:p w:rsidR="009A296B" w:rsidRPr="00EB3167" w:rsidRDefault="009A296B" w:rsidP="009A296B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>§ 5</w:t>
      </w:r>
    </w:p>
    <w:p w:rsidR="009A296B" w:rsidRPr="00EB3167" w:rsidRDefault="009A296B" w:rsidP="009A296B">
      <w:pPr>
        <w:pStyle w:val="Podtytu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spacing w:val="-2"/>
        </w:rPr>
      </w:pPr>
      <w:r w:rsidRPr="00EB3167">
        <w:rPr>
          <w:rFonts w:ascii="Times New Roman" w:hAnsi="Times New Roman"/>
          <w:spacing w:val="-2"/>
        </w:rPr>
        <w:t>Wykonawca nie odpowiada za ewentualne wypadki spowodowane nieostrożnością osób korzystających z dźwigu lub nieumiejętnym posługiwaniem się dźwigiem.</w:t>
      </w:r>
    </w:p>
    <w:p w:rsidR="009A296B" w:rsidRPr="00EB3167" w:rsidRDefault="009A296B" w:rsidP="009A296B">
      <w:pPr>
        <w:pStyle w:val="Podtytu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spacing w:val="-2"/>
        </w:rPr>
      </w:pPr>
      <w:r w:rsidRPr="00EB3167">
        <w:rPr>
          <w:rFonts w:ascii="Times New Roman" w:hAnsi="Times New Roman"/>
          <w:spacing w:val="-2"/>
        </w:rPr>
        <w:t>Zamawiający ma obowiązek przy każdym zauważonym defekcie dźwigu unieruchomić urządzenie i natychmiast zawiadomić Wykonawcę – konserwatora dźwigu.</w:t>
      </w:r>
    </w:p>
    <w:p w:rsidR="009A296B" w:rsidRPr="00EB3167" w:rsidRDefault="009A296B" w:rsidP="00850547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>§ 6</w:t>
      </w:r>
    </w:p>
    <w:p w:rsidR="009A296B" w:rsidRPr="00EB3167" w:rsidRDefault="009A296B" w:rsidP="009A296B">
      <w:pPr>
        <w:pStyle w:val="Podtytu"/>
        <w:spacing w:after="0" w:line="360" w:lineRule="auto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4"/>
        </w:rPr>
        <w:t>W czasie wykonywania prac konserwacyjnych, o których mowa w § 2 umowy, Wykonawca ponosi odpowiedzialność prawną i finansową za wszelkie szkody wynikłe w związku</w:t>
      </w:r>
      <w:r w:rsidR="008E56B3" w:rsidRPr="00EB3167">
        <w:rPr>
          <w:rFonts w:ascii="Times New Roman" w:hAnsi="Times New Roman"/>
          <w:spacing w:val="-4"/>
        </w:rPr>
        <w:t xml:space="preserve"> </w:t>
      </w:r>
      <w:r w:rsidRPr="00EB3167">
        <w:rPr>
          <w:rFonts w:ascii="Times New Roman" w:hAnsi="Times New Roman"/>
          <w:spacing w:val="-4"/>
        </w:rPr>
        <w:t>z</w:t>
      </w:r>
      <w:r w:rsidR="00C41CC5">
        <w:rPr>
          <w:rFonts w:ascii="Times New Roman" w:hAnsi="Times New Roman"/>
          <w:spacing w:val="-4"/>
        </w:rPr>
        <w:t xml:space="preserve"> </w:t>
      </w:r>
      <w:r w:rsidRPr="00EB3167">
        <w:rPr>
          <w:rFonts w:ascii="Times New Roman" w:hAnsi="Times New Roman"/>
          <w:spacing w:val="-4"/>
        </w:rPr>
        <w:t xml:space="preserve">prowadzonymi </w:t>
      </w:r>
      <w:r w:rsidRPr="00EB3167">
        <w:rPr>
          <w:rFonts w:ascii="Times New Roman" w:hAnsi="Times New Roman"/>
        </w:rPr>
        <w:t xml:space="preserve">pracami w szczególności spowodowanymi: niedbalstwem, działaniami niezgodnymi ze sztuką budowlaną, nieprzestrzegania przepisów bhp i ppoż. przez swoich pracowników, a także </w:t>
      </w:r>
      <w:r w:rsidRPr="00EB3167">
        <w:rPr>
          <w:rFonts w:ascii="Times New Roman" w:hAnsi="Times New Roman"/>
          <w:spacing w:val="-5"/>
        </w:rPr>
        <w:t>nieprawidłowego zabezpieczenia narzędzi i materiałów.</w:t>
      </w:r>
    </w:p>
    <w:p w:rsidR="009A296B" w:rsidRPr="00EB3167" w:rsidRDefault="009A296B" w:rsidP="009A296B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 xml:space="preserve">§ </w:t>
      </w:r>
      <w:r w:rsidR="00BC14FB" w:rsidRPr="00EB3167">
        <w:rPr>
          <w:rFonts w:ascii="Times New Roman" w:hAnsi="Times New Roman"/>
        </w:rPr>
        <w:t>7</w:t>
      </w:r>
    </w:p>
    <w:p w:rsidR="009A296B" w:rsidRPr="00EB3167" w:rsidRDefault="009A296B" w:rsidP="00613F4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pacing w:val="-3"/>
          <w:sz w:val="24"/>
          <w:szCs w:val="24"/>
        </w:rPr>
        <w:t xml:space="preserve">Zamawiający zastrzega sobie uprawnienie do naliczania kary umownej w </w:t>
      </w:r>
      <w:r w:rsidR="00425AD6" w:rsidRPr="00EB3167">
        <w:rPr>
          <w:rFonts w:ascii="Times New Roman" w:hAnsi="Times New Roman" w:cs="Times New Roman"/>
          <w:spacing w:val="-3"/>
          <w:sz w:val="24"/>
          <w:szCs w:val="24"/>
        </w:rPr>
        <w:t>przypadku</w:t>
      </w:r>
      <w:r w:rsidRPr="00EB3167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9A296B" w:rsidRPr="00EB3167" w:rsidRDefault="009A296B" w:rsidP="009A29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>odstąpienia od umowy przez Zamawiającego z przyczyn, za które ponosi odpowiedzialność Wykonawca – w wysokości 10% całkowitego wynagrodzenia brutto, o którym mowa w § 4 ust. 1</w:t>
      </w:r>
      <w:r w:rsidR="00B2017F" w:rsidRPr="00EB3167">
        <w:rPr>
          <w:rFonts w:ascii="Times New Roman" w:hAnsi="Times New Roman" w:cs="Times New Roman"/>
          <w:sz w:val="24"/>
          <w:szCs w:val="24"/>
        </w:rPr>
        <w:t>;</w:t>
      </w:r>
    </w:p>
    <w:p w:rsidR="00EB3167" w:rsidRPr="00EB3167" w:rsidRDefault="00D70AF4" w:rsidP="00EB31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zwłoki w </w:t>
      </w:r>
      <w:r w:rsidR="00425AD6" w:rsidRPr="00EB3167">
        <w:rPr>
          <w:rFonts w:ascii="Times New Roman" w:hAnsi="Times New Roman" w:cs="Times New Roman"/>
          <w:spacing w:val="-2"/>
          <w:sz w:val="24"/>
          <w:szCs w:val="24"/>
        </w:rPr>
        <w:t>przystąpieni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425AD6" w:rsidRPr="00EB3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3167">
        <w:rPr>
          <w:rFonts w:ascii="Times New Roman" w:hAnsi="Times New Roman" w:cs="Times New Roman"/>
          <w:spacing w:val="-2"/>
          <w:sz w:val="24"/>
          <w:szCs w:val="24"/>
        </w:rPr>
        <w:t xml:space="preserve">przez Wykonawcę </w:t>
      </w:r>
      <w:r w:rsidR="00425AD6" w:rsidRPr="00EB3167">
        <w:rPr>
          <w:rFonts w:ascii="Times New Roman" w:hAnsi="Times New Roman" w:cs="Times New Roman"/>
          <w:spacing w:val="-2"/>
          <w:sz w:val="24"/>
          <w:szCs w:val="24"/>
        </w:rPr>
        <w:t xml:space="preserve">do wykonania czynności objętych konserwacją, </w:t>
      </w:r>
      <w:r w:rsidR="00425AD6" w:rsidRPr="00EB3167">
        <w:rPr>
          <w:rFonts w:ascii="Times New Roman" w:hAnsi="Times New Roman" w:cs="Times New Roman"/>
          <w:sz w:val="24"/>
          <w:szCs w:val="24"/>
        </w:rPr>
        <w:t xml:space="preserve">w przypadku zgłoszenia przez Zamawiającego, o którym mowa w § 2 </w:t>
      </w:r>
      <w:r>
        <w:rPr>
          <w:rFonts w:ascii="Times New Roman" w:hAnsi="Times New Roman" w:cs="Times New Roman"/>
          <w:sz w:val="24"/>
          <w:szCs w:val="24"/>
        </w:rPr>
        <w:br/>
      </w:r>
      <w:r w:rsidR="00425AD6" w:rsidRPr="00EB3167">
        <w:rPr>
          <w:rFonts w:ascii="Times New Roman" w:hAnsi="Times New Roman" w:cs="Times New Roman"/>
          <w:sz w:val="24"/>
          <w:szCs w:val="24"/>
        </w:rPr>
        <w:t>ust. 1 pkt 5</w:t>
      </w:r>
      <w:r w:rsidR="00EB3167" w:rsidRPr="00EB3167">
        <w:rPr>
          <w:rFonts w:ascii="Times New Roman" w:hAnsi="Times New Roman" w:cs="Times New Roman"/>
          <w:sz w:val="24"/>
          <w:szCs w:val="24"/>
        </w:rPr>
        <w:t>, w terminie w nim określonym – w wysokości 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3167" w:rsidRPr="00EB3167">
        <w:rPr>
          <w:rFonts w:ascii="Times New Roman" w:hAnsi="Times New Roman" w:cs="Times New Roman"/>
          <w:sz w:val="24"/>
          <w:szCs w:val="24"/>
        </w:rPr>
        <w:t xml:space="preserve">% miesięcznego wynagrodzenia brutto, o którym mowa w § 4 ust. 2, za każdą rozpoczętą godzinę </w:t>
      </w:r>
      <w:r>
        <w:rPr>
          <w:rFonts w:ascii="Times New Roman" w:hAnsi="Times New Roman" w:cs="Times New Roman"/>
          <w:sz w:val="24"/>
          <w:szCs w:val="24"/>
        </w:rPr>
        <w:br/>
      </w:r>
      <w:r w:rsidR="00EB3167" w:rsidRPr="00EB3167">
        <w:rPr>
          <w:rFonts w:ascii="Times New Roman" w:hAnsi="Times New Roman" w:cs="Times New Roman"/>
          <w:sz w:val="24"/>
          <w:szCs w:val="24"/>
        </w:rPr>
        <w:t>z wyłączeniem godzin od 20.00 do 8.00;</w:t>
      </w:r>
    </w:p>
    <w:p w:rsidR="009A296B" w:rsidRPr="00EB3167" w:rsidRDefault="00D70AF4" w:rsidP="00EB31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F4">
        <w:rPr>
          <w:rFonts w:ascii="Times New Roman" w:hAnsi="Times New Roman" w:cs="Times New Roman"/>
          <w:sz w:val="24"/>
          <w:szCs w:val="24"/>
        </w:rPr>
        <w:t xml:space="preserve">zwłoki w przystąpieniu przez Wykonawcę </w:t>
      </w:r>
      <w:r w:rsidR="00EB3167" w:rsidRPr="00EB3167">
        <w:rPr>
          <w:rFonts w:ascii="Times New Roman" w:hAnsi="Times New Roman" w:cs="Times New Roman"/>
          <w:sz w:val="24"/>
          <w:szCs w:val="24"/>
        </w:rPr>
        <w:t xml:space="preserve">do wykonania czynności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="00EB3167" w:rsidRPr="00EB3167">
        <w:rPr>
          <w:rFonts w:ascii="Times New Roman" w:hAnsi="Times New Roman" w:cs="Times New Roman"/>
          <w:sz w:val="24"/>
          <w:szCs w:val="24"/>
        </w:rPr>
        <w:t xml:space="preserve">z uwolnieniem osób uwięzionych w windzie, w przypadku zgłoszenia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EB3167" w:rsidRPr="00EB3167">
        <w:rPr>
          <w:rFonts w:ascii="Times New Roman" w:hAnsi="Times New Roman" w:cs="Times New Roman"/>
          <w:sz w:val="24"/>
          <w:szCs w:val="24"/>
        </w:rPr>
        <w:t>przez Zamawiającego, o którym mowa w § 2 ust. 1 pkt 6, w terminie w nim określonym – w wysokości 1% miesięcznego wynagrodzenia brutto, o którym mowa w § 4 ust. 2, za każde rozpoczęte 30 minut.</w:t>
      </w:r>
    </w:p>
    <w:p w:rsidR="009A296B" w:rsidRPr="00EB3167" w:rsidRDefault="009A296B" w:rsidP="009A29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B3167">
        <w:rPr>
          <w:rFonts w:ascii="Times New Roman" w:hAnsi="Times New Roman" w:cs="Times New Roman"/>
          <w:spacing w:val="-4"/>
          <w:sz w:val="24"/>
          <w:szCs w:val="24"/>
        </w:rPr>
        <w:t xml:space="preserve">W przypadku naliczenia kary umownej, Zamawiający może potrącić naliczoną karę                        </w:t>
      </w:r>
      <w:r w:rsidRPr="00EB3167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z wynagrodzenia Wykonawcy określonego w </w:t>
      </w:r>
      <w:r w:rsidRPr="00EB3167">
        <w:rPr>
          <w:rFonts w:ascii="Times New Roman" w:hAnsi="Times New Roman" w:cs="Times New Roman"/>
          <w:sz w:val="24"/>
          <w:szCs w:val="24"/>
        </w:rPr>
        <w:t>§ 4 ust. 2,</w:t>
      </w:r>
      <w:r w:rsidRPr="00EB3167">
        <w:rPr>
          <w:rFonts w:ascii="Times New Roman" w:hAnsi="Times New Roman" w:cs="Times New Roman"/>
          <w:spacing w:val="-4"/>
          <w:sz w:val="24"/>
          <w:szCs w:val="24"/>
        </w:rPr>
        <w:t xml:space="preserve"> na co Wykonawca wyraża zgodę.</w:t>
      </w:r>
    </w:p>
    <w:p w:rsidR="009A296B" w:rsidRPr="00EB3167" w:rsidRDefault="009A296B" w:rsidP="0082204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>Zamawiający może dochodzić na zasadach ogólnych odszkodowania przewyższającego wysokość kar umownych.</w:t>
      </w:r>
    </w:p>
    <w:p w:rsidR="00BC14FB" w:rsidRPr="00EB3167" w:rsidRDefault="00BC14FB" w:rsidP="00BC14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 xml:space="preserve">Łączna wysokość kar umownych nie może przekroczyć </w:t>
      </w:r>
      <w:r w:rsidR="00EB3167" w:rsidRPr="00EB3167">
        <w:rPr>
          <w:rFonts w:ascii="Times New Roman" w:hAnsi="Times New Roman" w:cs="Times New Roman"/>
          <w:sz w:val="24"/>
          <w:szCs w:val="24"/>
        </w:rPr>
        <w:t>20</w:t>
      </w:r>
      <w:r w:rsidRPr="00EB3167">
        <w:rPr>
          <w:rFonts w:ascii="Times New Roman" w:hAnsi="Times New Roman" w:cs="Times New Roman"/>
          <w:sz w:val="24"/>
          <w:szCs w:val="24"/>
        </w:rPr>
        <w:t xml:space="preserve">% łącznej </w:t>
      </w:r>
      <w:r w:rsidR="00C41CC5">
        <w:rPr>
          <w:rFonts w:ascii="Times New Roman" w:hAnsi="Times New Roman" w:cs="Times New Roman"/>
          <w:sz w:val="24"/>
          <w:szCs w:val="24"/>
        </w:rPr>
        <w:t>wysokości</w:t>
      </w:r>
      <w:r w:rsidRPr="00EB3167">
        <w:rPr>
          <w:rFonts w:ascii="Times New Roman" w:hAnsi="Times New Roman" w:cs="Times New Roman"/>
          <w:sz w:val="24"/>
          <w:szCs w:val="24"/>
        </w:rPr>
        <w:t xml:space="preserve"> wynagrodzenia brutto, o którym mowa w § 4 ust. 1.</w:t>
      </w:r>
    </w:p>
    <w:p w:rsidR="009A296B" w:rsidRPr="00EB3167" w:rsidRDefault="009A296B" w:rsidP="00822041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 xml:space="preserve">§ </w:t>
      </w:r>
      <w:r w:rsidR="00BC14FB" w:rsidRPr="00EB3167">
        <w:rPr>
          <w:rFonts w:ascii="Times New Roman" w:hAnsi="Times New Roman"/>
        </w:rPr>
        <w:t>8</w:t>
      </w:r>
    </w:p>
    <w:p w:rsidR="009A296B" w:rsidRPr="00EB3167" w:rsidRDefault="009A296B" w:rsidP="009A296B">
      <w:pPr>
        <w:pStyle w:val="Podtytu"/>
        <w:spacing w:after="0" w:line="360" w:lineRule="auto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10"/>
          <w:w w:val="107"/>
        </w:rPr>
        <w:t xml:space="preserve">Wykonawca oświadcza, że posiada uprawnienia niezbędne do wykonania czynności </w:t>
      </w:r>
      <w:r w:rsidRPr="00EB3167">
        <w:rPr>
          <w:rFonts w:ascii="Times New Roman" w:hAnsi="Times New Roman"/>
          <w:spacing w:val="2"/>
          <w:w w:val="107"/>
        </w:rPr>
        <w:t>objętych umową oraz posiada niezbędną wiedzę i doświadczenie, potencjał ekonomiczny</w:t>
      </w:r>
      <w:r w:rsidRPr="00EB3167">
        <w:rPr>
          <w:rFonts w:ascii="Times New Roman" w:hAnsi="Times New Roman"/>
          <w:spacing w:val="-12"/>
          <w:w w:val="107"/>
        </w:rPr>
        <w:t xml:space="preserve">                        i techniczny do </w:t>
      </w:r>
      <w:r w:rsidRPr="00EB3167">
        <w:rPr>
          <w:rFonts w:ascii="Times New Roman" w:hAnsi="Times New Roman"/>
          <w:spacing w:val="-15"/>
          <w:w w:val="107"/>
        </w:rPr>
        <w:t>wykonania zamówienia.</w:t>
      </w:r>
    </w:p>
    <w:p w:rsidR="009A296B" w:rsidRPr="00EB3167" w:rsidRDefault="009A296B" w:rsidP="009A296B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 xml:space="preserve">§ </w:t>
      </w:r>
      <w:r w:rsidR="00BC14FB" w:rsidRPr="00EB3167">
        <w:rPr>
          <w:rFonts w:ascii="Times New Roman" w:hAnsi="Times New Roman"/>
        </w:rPr>
        <w:t>9</w:t>
      </w:r>
    </w:p>
    <w:p w:rsidR="009A296B" w:rsidRPr="00EB3167" w:rsidRDefault="009A296B" w:rsidP="009A29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67">
        <w:rPr>
          <w:rFonts w:ascii="Times New Roman" w:hAnsi="Times New Roman" w:cs="Times New Roman"/>
          <w:color w:val="000000"/>
          <w:sz w:val="24"/>
          <w:szCs w:val="24"/>
        </w:rPr>
        <w:t>Osobami odpowiedzialnymi za prawidłową realizację umowy są:</w:t>
      </w:r>
    </w:p>
    <w:p w:rsidR="00103627" w:rsidRPr="00EB3167" w:rsidRDefault="009A296B" w:rsidP="008E56B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67">
        <w:rPr>
          <w:rFonts w:ascii="Times New Roman" w:hAnsi="Times New Roman" w:cs="Times New Roman"/>
          <w:color w:val="000000"/>
          <w:sz w:val="24"/>
          <w:szCs w:val="24"/>
        </w:rPr>
        <w:t xml:space="preserve">po stronie Zamawiającego: </w:t>
      </w:r>
    </w:p>
    <w:p w:rsidR="009A296B" w:rsidRPr="00EB3167" w:rsidRDefault="00103627" w:rsidP="00103627">
      <w:pPr>
        <w:widowControl w:val="0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A296B" w:rsidRPr="00EB3167">
        <w:rPr>
          <w:rFonts w:ascii="Times New Roman" w:hAnsi="Times New Roman" w:cs="Times New Roman"/>
          <w:color w:val="000000"/>
          <w:sz w:val="24"/>
          <w:szCs w:val="24"/>
        </w:rPr>
        <w:t xml:space="preserve">pani </w:t>
      </w:r>
      <w:r w:rsidRPr="00EB3167">
        <w:rPr>
          <w:rFonts w:ascii="Times New Roman" w:hAnsi="Times New Roman" w:cs="Times New Roman"/>
          <w:color w:val="000000"/>
          <w:sz w:val="24"/>
          <w:szCs w:val="24"/>
        </w:rPr>
        <w:t>Sylwia Siudaj</w:t>
      </w:r>
      <w:r w:rsidR="009A296B" w:rsidRPr="00EB3167">
        <w:rPr>
          <w:rFonts w:ascii="Times New Roman" w:hAnsi="Times New Roman" w:cs="Times New Roman"/>
          <w:color w:val="000000"/>
          <w:sz w:val="24"/>
          <w:szCs w:val="24"/>
        </w:rPr>
        <w:t xml:space="preserve">, e-mail: </w:t>
      </w:r>
      <w:hyperlink r:id="rId8" w:history="1">
        <w:r w:rsidRPr="00EB3167">
          <w:rPr>
            <w:rStyle w:val="Hipercze"/>
            <w:rFonts w:ascii="Times New Roman" w:hAnsi="Times New Roman"/>
            <w:sz w:val="24"/>
            <w:szCs w:val="24"/>
          </w:rPr>
          <w:t>ssiudaj@mazowieckie.pl</w:t>
        </w:r>
      </w:hyperlink>
      <w:r w:rsidR="009A296B" w:rsidRPr="00EB31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3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96B" w:rsidRPr="00EB3167">
        <w:rPr>
          <w:rFonts w:ascii="Times New Roman" w:hAnsi="Times New Roman" w:cs="Times New Roman"/>
          <w:color w:val="000000"/>
          <w:sz w:val="24"/>
          <w:szCs w:val="24"/>
        </w:rPr>
        <w:t>tel. 25</w:t>
      </w:r>
      <w:r w:rsidRPr="00EB316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A296B" w:rsidRPr="00EB316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B3167">
        <w:rPr>
          <w:rFonts w:ascii="Times New Roman" w:hAnsi="Times New Roman" w:cs="Times New Roman"/>
          <w:color w:val="000000"/>
          <w:sz w:val="24"/>
          <w:szCs w:val="24"/>
        </w:rPr>
        <w:t>55 8412</w:t>
      </w:r>
      <w:r w:rsidR="00822041" w:rsidRPr="00EB31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3627" w:rsidRPr="00EB3167" w:rsidRDefault="00103627" w:rsidP="00103627">
      <w:pPr>
        <w:widowControl w:val="0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67">
        <w:rPr>
          <w:rFonts w:ascii="Times New Roman" w:hAnsi="Times New Roman" w:cs="Times New Roman"/>
          <w:color w:val="000000"/>
          <w:sz w:val="24"/>
          <w:szCs w:val="24"/>
        </w:rPr>
        <w:t xml:space="preserve">- pani Mirosława Glapa, e-mail: </w:t>
      </w:r>
      <w:hyperlink r:id="rId9" w:history="1">
        <w:r w:rsidR="0062378F" w:rsidRPr="00EB3167">
          <w:rPr>
            <w:rStyle w:val="Hipercze"/>
            <w:rFonts w:ascii="Times New Roman" w:hAnsi="Times New Roman"/>
            <w:sz w:val="24"/>
            <w:szCs w:val="24"/>
          </w:rPr>
          <w:t>mglapa@mazowieckie.pl</w:t>
        </w:r>
      </w:hyperlink>
      <w:r w:rsidR="0062378F" w:rsidRPr="00EB3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167">
        <w:rPr>
          <w:rFonts w:ascii="Times New Roman" w:hAnsi="Times New Roman" w:cs="Times New Roman"/>
          <w:color w:val="000000"/>
          <w:sz w:val="24"/>
          <w:szCs w:val="24"/>
        </w:rPr>
        <w:t>, tel. 25 755 8407;</w:t>
      </w:r>
    </w:p>
    <w:p w:rsidR="009A296B" w:rsidRPr="00EB3167" w:rsidRDefault="009A296B" w:rsidP="008E56B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color w:val="000000"/>
          <w:sz w:val="24"/>
          <w:szCs w:val="24"/>
        </w:rPr>
        <w:t xml:space="preserve">po stronie Wykonawcy: </w:t>
      </w:r>
      <w:r w:rsidR="00103627" w:rsidRPr="00EB316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</w:t>
      </w:r>
    </w:p>
    <w:p w:rsidR="009A296B" w:rsidRPr="00EB3167" w:rsidRDefault="009A296B" w:rsidP="00AB7C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67">
        <w:rPr>
          <w:rFonts w:ascii="Times New Roman" w:hAnsi="Times New Roman" w:cs="Times New Roman"/>
          <w:color w:val="000000"/>
          <w:sz w:val="24"/>
          <w:szCs w:val="24"/>
        </w:rPr>
        <w:t>Zmiana osób wymienionych w ust. 1 nie wymaga zastosowania</w:t>
      </w:r>
      <w:r w:rsidRPr="00EB3167">
        <w:rPr>
          <w:rFonts w:ascii="Times New Roman" w:hAnsi="Times New Roman" w:cs="Times New Roman"/>
          <w:sz w:val="24"/>
          <w:szCs w:val="24"/>
        </w:rPr>
        <w:t xml:space="preserve"> </w:t>
      </w:r>
      <w:r w:rsidRPr="00EB3167">
        <w:rPr>
          <w:rFonts w:ascii="Times New Roman" w:hAnsi="Times New Roman" w:cs="Times New Roman"/>
          <w:bCs/>
          <w:sz w:val="24"/>
          <w:szCs w:val="24"/>
        </w:rPr>
        <w:t>§ 1</w:t>
      </w:r>
      <w:r w:rsidR="00BC14FB" w:rsidRPr="00EB3167">
        <w:rPr>
          <w:rFonts w:ascii="Times New Roman" w:hAnsi="Times New Roman" w:cs="Times New Roman"/>
          <w:bCs/>
          <w:sz w:val="24"/>
          <w:szCs w:val="24"/>
        </w:rPr>
        <w:t>3 ust. 2</w:t>
      </w:r>
      <w:r w:rsidRPr="00EB3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umowy i nastąpi </w:t>
      </w:r>
      <w:r w:rsidR="00BC14FB" w:rsidRPr="00EB316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B3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podstawie poinformowania </w:t>
      </w:r>
      <w:r w:rsidR="00BC14FB" w:rsidRPr="00EB3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drugiej </w:t>
      </w:r>
      <w:r w:rsidR="00C17C3A" w:rsidRPr="00EB3167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EB3167">
        <w:rPr>
          <w:rFonts w:ascii="Times New Roman" w:hAnsi="Times New Roman" w:cs="Times New Roman"/>
          <w:bCs/>
          <w:color w:val="000000"/>
          <w:sz w:val="24"/>
          <w:szCs w:val="24"/>
        </w:rPr>
        <w:t>trony pisemnie lub</w:t>
      </w:r>
      <w:r w:rsidR="00C17C3A" w:rsidRPr="00EB3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e-mailem</w:t>
      </w:r>
      <w:r w:rsidRPr="00EB316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A296B" w:rsidRPr="00EB3167" w:rsidRDefault="009A296B" w:rsidP="00366EF8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>§ 1</w:t>
      </w:r>
      <w:r w:rsidR="00BC14FB" w:rsidRPr="00EB3167">
        <w:rPr>
          <w:rFonts w:ascii="Times New Roman" w:hAnsi="Times New Roman"/>
        </w:rPr>
        <w:t>0</w:t>
      </w:r>
    </w:p>
    <w:p w:rsidR="009A296B" w:rsidRPr="00EB3167" w:rsidRDefault="009A296B" w:rsidP="00366EF8">
      <w:pPr>
        <w:pStyle w:val="Podtytu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4"/>
          <w:w w:val="105"/>
        </w:rPr>
        <w:t>Umowa została zawarta na czas określony, tj. od dnia 1 lipca 202</w:t>
      </w:r>
      <w:r w:rsidR="00103627" w:rsidRPr="00EB3167">
        <w:rPr>
          <w:rFonts w:ascii="Times New Roman" w:hAnsi="Times New Roman"/>
          <w:spacing w:val="-4"/>
          <w:w w:val="105"/>
        </w:rPr>
        <w:t>4</w:t>
      </w:r>
      <w:r w:rsidRPr="00EB3167">
        <w:rPr>
          <w:rFonts w:ascii="Times New Roman" w:hAnsi="Times New Roman"/>
          <w:spacing w:val="-4"/>
          <w:w w:val="105"/>
        </w:rPr>
        <w:t xml:space="preserve"> r. do dnia 30 czerwca </w:t>
      </w:r>
      <w:r w:rsidRPr="00EB3167">
        <w:rPr>
          <w:rFonts w:ascii="Times New Roman" w:hAnsi="Times New Roman"/>
          <w:spacing w:val="-6"/>
        </w:rPr>
        <w:t>202</w:t>
      </w:r>
      <w:r w:rsidR="00103627" w:rsidRPr="00EB3167">
        <w:rPr>
          <w:rFonts w:ascii="Times New Roman" w:hAnsi="Times New Roman"/>
          <w:spacing w:val="-6"/>
        </w:rPr>
        <w:t>5</w:t>
      </w:r>
      <w:r w:rsidRPr="00EB3167">
        <w:rPr>
          <w:rFonts w:ascii="Times New Roman" w:hAnsi="Times New Roman"/>
          <w:spacing w:val="-6"/>
        </w:rPr>
        <w:t xml:space="preserve"> r.</w:t>
      </w:r>
    </w:p>
    <w:p w:rsidR="009A296B" w:rsidRPr="00EB3167" w:rsidRDefault="009A296B" w:rsidP="00366EF8">
      <w:pPr>
        <w:pStyle w:val="Podtytu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pacing w:val="-15"/>
          <w:w w:val="107"/>
        </w:rPr>
      </w:pPr>
      <w:r w:rsidRPr="00EB3167">
        <w:rPr>
          <w:rFonts w:ascii="Times New Roman" w:hAnsi="Times New Roman"/>
          <w:spacing w:val="-8"/>
          <w:w w:val="107"/>
        </w:rPr>
        <w:t xml:space="preserve">Strony dopuszczają możliwość jej wcześniejszego wypowiedzenia na piśmie                                     </w:t>
      </w:r>
      <w:r w:rsidRPr="00EB3167">
        <w:rPr>
          <w:rFonts w:ascii="Times New Roman" w:hAnsi="Times New Roman"/>
          <w:spacing w:val="-7"/>
          <w:w w:val="107"/>
        </w:rPr>
        <w:t xml:space="preserve">z zachowaniem miesięcznego okresu wypowiedzenia, przy czym termin wypowiedzenia </w:t>
      </w:r>
      <w:r w:rsidRPr="00EB3167">
        <w:rPr>
          <w:rFonts w:ascii="Times New Roman" w:hAnsi="Times New Roman"/>
          <w:spacing w:val="-2"/>
          <w:w w:val="107"/>
        </w:rPr>
        <w:t xml:space="preserve">liczy się od początku miesiąca następującego po miesiącu, w którym umowa została </w:t>
      </w:r>
      <w:r w:rsidRPr="00EB3167">
        <w:rPr>
          <w:rFonts w:ascii="Times New Roman" w:hAnsi="Times New Roman"/>
          <w:spacing w:val="-15"/>
          <w:w w:val="107"/>
        </w:rPr>
        <w:t>wypowiedziana.</w:t>
      </w:r>
    </w:p>
    <w:p w:rsidR="009A296B" w:rsidRPr="00EB3167" w:rsidRDefault="009A296B" w:rsidP="00366E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bCs/>
          <w:sz w:val="24"/>
          <w:szCs w:val="24"/>
        </w:rPr>
        <w:t>§ 1</w:t>
      </w:r>
      <w:r w:rsidR="00BC14FB" w:rsidRPr="00EB3167">
        <w:rPr>
          <w:rFonts w:ascii="Times New Roman" w:hAnsi="Times New Roman" w:cs="Times New Roman"/>
          <w:bCs/>
          <w:sz w:val="24"/>
          <w:szCs w:val="24"/>
        </w:rPr>
        <w:t>1</w:t>
      </w:r>
    </w:p>
    <w:p w:rsidR="009A296B" w:rsidRPr="00EB3167" w:rsidRDefault="009A296B" w:rsidP="00B2017F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9172702"/>
      <w:r w:rsidRPr="00EB3167">
        <w:rPr>
          <w:rFonts w:ascii="Times New Roman" w:hAnsi="Times New Roman" w:cs="Times New Roman"/>
          <w:sz w:val="24"/>
          <w:szCs w:val="24"/>
        </w:rPr>
        <w:t>Zamawiającemu przysługuje prawo do odstąpienia od umowy</w:t>
      </w:r>
      <w:r w:rsidR="00B2017F" w:rsidRPr="00EB3167">
        <w:rPr>
          <w:rFonts w:ascii="Times New Roman" w:hAnsi="Times New Roman" w:cs="Times New Roman"/>
          <w:sz w:val="24"/>
          <w:szCs w:val="24"/>
        </w:rPr>
        <w:t xml:space="preserve"> ze skutkiem natychmiastowym,</w:t>
      </w:r>
      <w:r w:rsidRPr="00EB3167">
        <w:rPr>
          <w:rFonts w:ascii="Times New Roman" w:hAnsi="Times New Roman" w:cs="Times New Roman"/>
          <w:sz w:val="24"/>
          <w:szCs w:val="24"/>
        </w:rPr>
        <w:t xml:space="preserve"> niezależnie od przypadków określonych w kodeksie cywilnym, </w:t>
      </w:r>
      <w:r w:rsidR="00B2017F" w:rsidRPr="00EB3167">
        <w:rPr>
          <w:rFonts w:ascii="Times New Roman" w:hAnsi="Times New Roman" w:cs="Times New Roman"/>
          <w:sz w:val="24"/>
          <w:szCs w:val="24"/>
        </w:rPr>
        <w:br/>
      </w:r>
      <w:r w:rsidRPr="00EB3167">
        <w:rPr>
          <w:rFonts w:ascii="Times New Roman" w:hAnsi="Times New Roman" w:cs="Times New Roman"/>
          <w:sz w:val="24"/>
          <w:szCs w:val="24"/>
        </w:rPr>
        <w:t>w przypadku</w:t>
      </w:r>
      <w:r w:rsidR="00B2017F" w:rsidRPr="00EB316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EB3167">
        <w:rPr>
          <w:rFonts w:ascii="Times New Roman" w:hAnsi="Times New Roman"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</w:t>
      </w:r>
      <w:r w:rsidR="00B2017F" w:rsidRPr="00EB3167">
        <w:rPr>
          <w:rFonts w:ascii="Times New Roman" w:hAnsi="Times New Roman" w:cs="Times New Roman"/>
          <w:sz w:val="24"/>
          <w:szCs w:val="24"/>
        </w:rPr>
        <w:t>.</w:t>
      </w:r>
    </w:p>
    <w:p w:rsidR="00B2017F" w:rsidRPr="00EB3167" w:rsidRDefault="00B2017F" w:rsidP="00B2017F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>Zamawiającemu przysługuje prawo wypowiedzenia umowy ze skutkiem natychmiastowym,  w przypadku gdy:</w:t>
      </w:r>
    </w:p>
    <w:p w:rsidR="009A296B" w:rsidRPr="00EB3167" w:rsidRDefault="009A296B" w:rsidP="00366EF8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 xml:space="preserve">Wykonawca bez uzasadnionej przyczyny nie przystąpił do realizacji usług </w:t>
      </w:r>
      <w:r w:rsidR="0062378F" w:rsidRPr="00EB3167">
        <w:rPr>
          <w:rFonts w:ascii="Times New Roman" w:hAnsi="Times New Roman" w:cs="Times New Roman"/>
          <w:sz w:val="24"/>
          <w:szCs w:val="24"/>
        </w:rPr>
        <w:br/>
      </w:r>
      <w:r w:rsidRPr="00EB3167">
        <w:rPr>
          <w:rFonts w:ascii="Times New Roman" w:hAnsi="Times New Roman" w:cs="Times New Roman"/>
          <w:sz w:val="24"/>
          <w:szCs w:val="24"/>
        </w:rPr>
        <w:t>w ustalonym terminie</w:t>
      </w:r>
      <w:r w:rsidR="00BC14FB" w:rsidRPr="00EB3167">
        <w:rPr>
          <w:rFonts w:ascii="Times New Roman" w:hAnsi="Times New Roman" w:cs="Times New Roman"/>
          <w:sz w:val="24"/>
          <w:szCs w:val="24"/>
        </w:rPr>
        <w:t>;</w:t>
      </w:r>
    </w:p>
    <w:p w:rsidR="009A296B" w:rsidRPr="00EB3167" w:rsidRDefault="009A296B" w:rsidP="00366EF8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lastRenderedPageBreak/>
        <w:t xml:space="preserve">Wykonawca realizuje usługi przewidziane umową </w:t>
      </w:r>
      <w:r w:rsidR="00B2017F" w:rsidRPr="00EB3167">
        <w:rPr>
          <w:rFonts w:ascii="Times New Roman" w:hAnsi="Times New Roman" w:cs="Times New Roman"/>
          <w:sz w:val="24"/>
          <w:szCs w:val="24"/>
        </w:rPr>
        <w:t xml:space="preserve">nieterminowo lub wadliwie, </w:t>
      </w:r>
      <w:r w:rsidRPr="00EB3167">
        <w:rPr>
          <w:rFonts w:ascii="Times New Roman" w:hAnsi="Times New Roman" w:cs="Times New Roman"/>
          <w:sz w:val="24"/>
          <w:szCs w:val="24"/>
        </w:rPr>
        <w:t>niezgodnie z jej postanowieniami</w:t>
      </w:r>
      <w:r w:rsidR="00B2017F" w:rsidRPr="00EB3167">
        <w:rPr>
          <w:rFonts w:ascii="Times New Roman" w:hAnsi="Times New Roman" w:cs="Times New Roman"/>
          <w:sz w:val="24"/>
          <w:szCs w:val="24"/>
        </w:rPr>
        <w:t xml:space="preserve"> </w:t>
      </w:r>
      <w:r w:rsidR="00BC14FB" w:rsidRPr="00EB3167">
        <w:rPr>
          <w:rFonts w:ascii="Times New Roman" w:hAnsi="Times New Roman" w:cs="Times New Roman"/>
          <w:sz w:val="24"/>
          <w:szCs w:val="24"/>
        </w:rPr>
        <w:t>oraz</w:t>
      </w:r>
      <w:r w:rsidRPr="00EB3167">
        <w:rPr>
          <w:rFonts w:ascii="Times New Roman" w:hAnsi="Times New Roman" w:cs="Times New Roman"/>
          <w:sz w:val="24"/>
          <w:szCs w:val="24"/>
        </w:rPr>
        <w:t xml:space="preserve"> przepisami prawa i po dwukrotnym wezwaniu do prawidłowej realizacji tego nie uczyni</w:t>
      </w:r>
      <w:r w:rsidR="00BC14FB" w:rsidRPr="00EB3167">
        <w:rPr>
          <w:rFonts w:ascii="Times New Roman" w:hAnsi="Times New Roman" w:cs="Times New Roman"/>
          <w:sz w:val="24"/>
          <w:szCs w:val="24"/>
        </w:rPr>
        <w:t>.</w:t>
      </w:r>
    </w:p>
    <w:p w:rsidR="009A296B" w:rsidRPr="00EB3167" w:rsidRDefault="009A296B" w:rsidP="00B2017F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>Odstąpienie od umowy, o którym mowa w ust. 1</w:t>
      </w:r>
      <w:r w:rsidR="00BC14FB" w:rsidRPr="00EB3167">
        <w:rPr>
          <w:rFonts w:ascii="Times New Roman" w:hAnsi="Times New Roman" w:cs="Times New Roman"/>
          <w:sz w:val="24"/>
          <w:szCs w:val="24"/>
        </w:rPr>
        <w:t>,</w:t>
      </w:r>
      <w:r w:rsidRPr="00EB3167">
        <w:rPr>
          <w:rFonts w:ascii="Times New Roman" w:hAnsi="Times New Roman" w:cs="Times New Roman"/>
          <w:sz w:val="24"/>
          <w:szCs w:val="24"/>
        </w:rPr>
        <w:t xml:space="preserve"> może nastąpić w terminie 20 dni </w:t>
      </w:r>
      <w:r w:rsidR="00BC14FB" w:rsidRPr="00EB3167">
        <w:rPr>
          <w:rFonts w:ascii="Times New Roman" w:hAnsi="Times New Roman" w:cs="Times New Roman"/>
          <w:sz w:val="24"/>
          <w:szCs w:val="24"/>
        </w:rPr>
        <w:br/>
      </w:r>
      <w:r w:rsidRPr="00EB3167">
        <w:rPr>
          <w:rFonts w:ascii="Times New Roman" w:hAnsi="Times New Roman" w:cs="Times New Roman"/>
          <w:sz w:val="24"/>
          <w:szCs w:val="24"/>
        </w:rPr>
        <w:t xml:space="preserve">od powzięcia informacji o okolicznościach uzasadniających odstąpienie od umowy </w:t>
      </w:r>
      <w:r w:rsidR="00BC14FB" w:rsidRPr="00EB3167">
        <w:rPr>
          <w:rFonts w:ascii="Times New Roman" w:hAnsi="Times New Roman" w:cs="Times New Roman"/>
          <w:sz w:val="24"/>
          <w:szCs w:val="24"/>
        </w:rPr>
        <w:br/>
      </w:r>
      <w:r w:rsidRPr="00EB3167">
        <w:rPr>
          <w:rFonts w:ascii="Times New Roman" w:hAnsi="Times New Roman" w:cs="Times New Roman"/>
          <w:sz w:val="24"/>
          <w:szCs w:val="24"/>
        </w:rPr>
        <w:t xml:space="preserve">i powinno nastąpić pisemnie pod rygorem nieważności. </w:t>
      </w:r>
    </w:p>
    <w:p w:rsidR="009A296B" w:rsidRPr="00EB3167" w:rsidRDefault="009A296B" w:rsidP="00B2017F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2017F" w:rsidRPr="00EB3167">
        <w:rPr>
          <w:rFonts w:ascii="Times New Roman" w:hAnsi="Times New Roman" w:cs="Times New Roman"/>
          <w:sz w:val="24"/>
          <w:szCs w:val="24"/>
        </w:rPr>
        <w:t>wypowiedzenia</w:t>
      </w:r>
      <w:r w:rsidRPr="00EB3167">
        <w:rPr>
          <w:rFonts w:ascii="Times New Roman" w:hAnsi="Times New Roman" w:cs="Times New Roman"/>
          <w:sz w:val="24"/>
          <w:szCs w:val="24"/>
        </w:rPr>
        <w:t xml:space="preserve"> umowy Wykonawca jest zobowiązany w terminie 7 dni wykonać na swój koszt zabezpieczenie instalacji objętych przedmiotem umowy </w:t>
      </w:r>
      <w:r w:rsidR="00BC14FB" w:rsidRPr="00EB3167">
        <w:rPr>
          <w:rFonts w:ascii="Times New Roman" w:hAnsi="Times New Roman" w:cs="Times New Roman"/>
          <w:sz w:val="24"/>
          <w:szCs w:val="24"/>
        </w:rPr>
        <w:br/>
      </w:r>
      <w:r w:rsidRPr="00EB3167">
        <w:rPr>
          <w:rFonts w:ascii="Times New Roman" w:hAnsi="Times New Roman" w:cs="Times New Roman"/>
          <w:sz w:val="24"/>
          <w:szCs w:val="24"/>
        </w:rPr>
        <w:t>na okoliczność przerwania prac. W przypadku zwłoki w wykonaniu zabezpieczenia, Zamawiający wykona je we własnym zakresie, a kosztami z tego tytułu obciąży Wykonawcę.</w:t>
      </w:r>
    </w:p>
    <w:p w:rsidR="009A296B" w:rsidRPr="00EB3167" w:rsidRDefault="009A296B" w:rsidP="008220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167">
        <w:rPr>
          <w:rFonts w:ascii="Times New Roman" w:hAnsi="Times New Roman" w:cs="Times New Roman"/>
          <w:bCs/>
          <w:sz w:val="24"/>
          <w:szCs w:val="24"/>
        </w:rPr>
        <w:t>§ 1</w:t>
      </w:r>
      <w:r w:rsidR="00BC14FB" w:rsidRPr="00EB3167">
        <w:rPr>
          <w:rFonts w:ascii="Times New Roman" w:hAnsi="Times New Roman" w:cs="Times New Roman"/>
          <w:bCs/>
          <w:sz w:val="24"/>
          <w:szCs w:val="24"/>
        </w:rPr>
        <w:t>2</w:t>
      </w:r>
    </w:p>
    <w:p w:rsidR="009A296B" w:rsidRPr="00EB3167" w:rsidRDefault="009A296B" w:rsidP="009A296B">
      <w:pPr>
        <w:pStyle w:val="Podtytu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/>
          <w:bCs/>
        </w:rPr>
      </w:pPr>
      <w:r w:rsidRPr="00EB3167">
        <w:rPr>
          <w:rFonts w:ascii="Times New Roman" w:hAnsi="Times New Roman"/>
          <w:bCs/>
        </w:rPr>
        <w:t xml:space="preserve">Strony oświadczają, że dane kontaktowe pracowników, współpracowników </w:t>
      </w:r>
      <w:r w:rsidR="00B2017F" w:rsidRPr="00EB3167">
        <w:rPr>
          <w:rFonts w:ascii="Times New Roman" w:hAnsi="Times New Roman"/>
          <w:bCs/>
        </w:rPr>
        <w:br/>
      </w:r>
      <w:r w:rsidRPr="00EB3167">
        <w:rPr>
          <w:rFonts w:ascii="Times New Roman" w:hAnsi="Times New Roman"/>
          <w:bCs/>
        </w:rPr>
        <w:t>oraz reprezentantów Stron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niniejszej umowy.</w:t>
      </w:r>
    </w:p>
    <w:p w:rsidR="009A296B" w:rsidRPr="00EB3167" w:rsidRDefault="009A296B" w:rsidP="009A296B">
      <w:pPr>
        <w:pStyle w:val="Podtytu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/>
          <w:bCs/>
        </w:rPr>
      </w:pPr>
      <w:r w:rsidRPr="00EB3167">
        <w:rPr>
          <w:rFonts w:ascii="Times New Roman" w:hAnsi="Times New Roman"/>
          <w:bCs/>
        </w:rPr>
        <w:t xml:space="preserve">Wykonawca zobowiązuje się do przekazania wszystkim osobom, których dane udostępnił Zamawiającemu w związku z realizacją niniejszej umowy, informacji, o których mowa </w:t>
      </w:r>
      <w:r w:rsidR="0062378F" w:rsidRPr="00EB3167">
        <w:rPr>
          <w:rFonts w:ascii="Times New Roman" w:hAnsi="Times New Roman"/>
          <w:bCs/>
        </w:rPr>
        <w:br/>
      </w:r>
      <w:r w:rsidRPr="00EB3167">
        <w:rPr>
          <w:rFonts w:ascii="Times New Roman" w:hAnsi="Times New Roman"/>
          <w:bCs/>
        </w:rPr>
        <w:t xml:space="preserve">w art. 14 Rozporządzenia Parlamentu Europejskiego i Rady (UE) 2016/679 z dnia 27 kwietnia 2016 r. w sprawie ochrony osób fizycznych w związku z przetwarzaniem danych osobowych  i w sprawie swobodnego przepływu takich danych oraz  uchylenia dyrektywy 95/46/WE, zgodnie z treścią klauzuli informacyjnej, stanowiącej załącznik nr 3 do umowy. </w:t>
      </w:r>
    </w:p>
    <w:p w:rsidR="009A296B" w:rsidRPr="00EB3167" w:rsidRDefault="009A296B" w:rsidP="009A296B">
      <w:pPr>
        <w:pStyle w:val="Podtytu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/>
          <w:bCs/>
        </w:rPr>
      </w:pPr>
      <w:r w:rsidRPr="00EB3167">
        <w:rPr>
          <w:rFonts w:ascii="Times New Roman" w:hAnsi="Times New Roman"/>
          <w:bCs/>
        </w:rPr>
        <w:t xml:space="preserve">Administratorem danych osobowych Wykonawcy jest Wojewoda Mazowiecki, zgodnie </w:t>
      </w:r>
      <w:r w:rsidR="0062378F" w:rsidRPr="00EB3167">
        <w:rPr>
          <w:rFonts w:ascii="Times New Roman" w:hAnsi="Times New Roman"/>
          <w:bCs/>
        </w:rPr>
        <w:br/>
      </w:r>
      <w:r w:rsidRPr="00EB3167">
        <w:rPr>
          <w:rFonts w:ascii="Times New Roman" w:hAnsi="Times New Roman"/>
          <w:bCs/>
        </w:rPr>
        <w:t xml:space="preserve">z klauzulą informacyjną dotyczącą przechowywania i przetwarzania danych osobowych </w:t>
      </w:r>
      <w:r w:rsidR="0062378F" w:rsidRPr="00EB3167">
        <w:rPr>
          <w:rFonts w:ascii="Times New Roman" w:hAnsi="Times New Roman"/>
          <w:bCs/>
        </w:rPr>
        <w:br/>
      </w:r>
      <w:r w:rsidRPr="00EB3167">
        <w:rPr>
          <w:rFonts w:ascii="Times New Roman" w:hAnsi="Times New Roman"/>
          <w:bCs/>
        </w:rPr>
        <w:t xml:space="preserve">w Mazowieckim w Urzędzie Wojewódzkim w Warszawie stanowiąca załącznik nr </w:t>
      </w:r>
      <w:r w:rsidR="008E56B3" w:rsidRPr="00EB3167">
        <w:rPr>
          <w:rFonts w:ascii="Times New Roman" w:hAnsi="Times New Roman"/>
          <w:bCs/>
        </w:rPr>
        <w:t>4</w:t>
      </w:r>
      <w:r w:rsidRPr="00EB3167">
        <w:rPr>
          <w:rFonts w:ascii="Times New Roman" w:hAnsi="Times New Roman"/>
          <w:bCs/>
        </w:rPr>
        <w:t>.</w:t>
      </w:r>
    </w:p>
    <w:p w:rsidR="009A296B" w:rsidRPr="00EB3167" w:rsidRDefault="009A296B" w:rsidP="009A296B">
      <w:pPr>
        <w:pStyle w:val="Podtytu"/>
        <w:spacing w:after="0" w:line="360" w:lineRule="auto"/>
        <w:rPr>
          <w:rFonts w:ascii="Times New Roman" w:hAnsi="Times New Roman"/>
        </w:rPr>
      </w:pPr>
      <w:r w:rsidRPr="00EB3167">
        <w:rPr>
          <w:rFonts w:ascii="Times New Roman" w:hAnsi="Times New Roman"/>
        </w:rPr>
        <w:t>§ 1</w:t>
      </w:r>
      <w:r w:rsidR="00BC14FB" w:rsidRPr="00EB3167">
        <w:rPr>
          <w:rFonts w:ascii="Times New Roman" w:hAnsi="Times New Roman"/>
        </w:rPr>
        <w:t>3</w:t>
      </w:r>
    </w:p>
    <w:p w:rsidR="00BC14FB" w:rsidRPr="00EB3167" w:rsidRDefault="00BC14FB" w:rsidP="00BC14FB">
      <w:pPr>
        <w:pStyle w:val="Podtyt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pacing w:val="-10"/>
          <w:w w:val="105"/>
        </w:rPr>
      </w:pPr>
      <w:r w:rsidRPr="00EB3167">
        <w:rPr>
          <w:rFonts w:ascii="Times New Roman" w:hAnsi="Times New Roman"/>
          <w:spacing w:val="-10"/>
          <w:w w:val="105"/>
        </w:rPr>
        <w:t>W sprawach nieuregulowanych mniejszą umową mają zastosowanie przepisy Kodeksu Cywilnego.</w:t>
      </w:r>
    </w:p>
    <w:p w:rsidR="00BC14FB" w:rsidRPr="00EB3167" w:rsidRDefault="00BC14FB" w:rsidP="00BC14FB">
      <w:pPr>
        <w:pStyle w:val="Podtyt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pacing w:val="-10"/>
          <w:w w:val="105"/>
        </w:rPr>
      </w:pPr>
      <w:r w:rsidRPr="00EB3167">
        <w:rPr>
          <w:rFonts w:ascii="Times New Roman" w:hAnsi="Times New Roman"/>
          <w:spacing w:val="-10"/>
          <w:w w:val="105"/>
        </w:rPr>
        <w:t>Wszelkie zmiany treści umowy wymagają formy pisemnej pod rygorem nieważności.</w:t>
      </w:r>
    </w:p>
    <w:p w:rsidR="00BC14FB" w:rsidRPr="00EB3167" w:rsidRDefault="00BC14FB" w:rsidP="00BC14FB">
      <w:pPr>
        <w:pStyle w:val="Podtyt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10"/>
          <w:w w:val="105"/>
        </w:rPr>
        <w:t>Wszelkie spory wynikłe w trakcie wykonywania niniejszej umowy, strony będą załatwiać                   w pierwszej kolejności w drodze negocjacji,</w:t>
      </w:r>
    </w:p>
    <w:p w:rsidR="00BC14FB" w:rsidRPr="00EB3167" w:rsidRDefault="00BC14FB" w:rsidP="009A296B">
      <w:pPr>
        <w:pStyle w:val="Podtyt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10"/>
          <w:w w:val="105"/>
        </w:rPr>
        <w:t xml:space="preserve">W przypadku zaistnienia sporu i nieosiągnięcia przez strony porozumienia w drodze negocjacji, </w:t>
      </w:r>
      <w:r w:rsidRPr="00EB3167">
        <w:rPr>
          <w:rFonts w:ascii="Times New Roman" w:hAnsi="Times New Roman"/>
          <w:spacing w:val="-10"/>
          <w:w w:val="105"/>
        </w:rPr>
        <w:lastRenderedPageBreak/>
        <w:t>rozstrzygającym będzie Sąd Powszechny właściwy dla siedziby Zamawiającego.</w:t>
      </w:r>
    </w:p>
    <w:p w:rsidR="009A296B" w:rsidRPr="00EB3167" w:rsidRDefault="009A296B" w:rsidP="009A296B">
      <w:pPr>
        <w:pStyle w:val="Podtyt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EB3167">
        <w:rPr>
          <w:rFonts w:ascii="Times New Roman" w:hAnsi="Times New Roman"/>
          <w:spacing w:val="-7"/>
          <w:w w:val="107"/>
        </w:rPr>
        <w:t xml:space="preserve">Umowa została sporządzona w trzech jednobrzmiących egzemplarzach, dwa egzemplarze dla </w:t>
      </w:r>
      <w:r w:rsidRPr="00EB3167">
        <w:rPr>
          <w:rFonts w:ascii="Times New Roman" w:hAnsi="Times New Roman"/>
          <w:spacing w:val="-12"/>
          <w:w w:val="107"/>
        </w:rPr>
        <w:t xml:space="preserve">Zamawiającego a jeden </w:t>
      </w:r>
      <w:r w:rsidR="00822041" w:rsidRPr="00EB3167">
        <w:rPr>
          <w:rFonts w:ascii="Times New Roman" w:hAnsi="Times New Roman"/>
          <w:spacing w:val="-12"/>
          <w:w w:val="107"/>
        </w:rPr>
        <w:t xml:space="preserve">egzemplarz </w:t>
      </w:r>
      <w:r w:rsidRPr="00EB3167">
        <w:rPr>
          <w:rFonts w:ascii="Times New Roman" w:hAnsi="Times New Roman"/>
          <w:spacing w:val="-12"/>
          <w:w w:val="107"/>
        </w:rPr>
        <w:t>dla Wykonawcy.</w:t>
      </w:r>
    </w:p>
    <w:p w:rsidR="001F6999" w:rsidRPr="001F6999" w:rsidRDefault="001F6999" w:rsidP="001F6999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2850"/>
        <w:gridCol w:w="3062"/>
      </w:tblGrid>
      <w:tr w:rsidR="009A296B" w:rsidRPr="00822041" w:rsidTr="00822041"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96B" w:rsidRPr="00822041" w:rsidRDefault="009A296B" w:rsidP="002821FE">
            <w:pPr>
              <w:tabs>
                <w:tab w:val="bar" w:pos="10632"/>
              </w:tabs>
              <w:spacing w:line="36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1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9A296B" w:rsidRPr="00822041" w:rsidRDefault="009A296B" w:rsidP="002821FE">
            <w:pPr>
              <w:tabs>
                <w:tab w:val="bar" w:pos="1063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96B" w:rsidRPr="00822041" w:rsidRDefault="009A296B" w:rsidP="002821FE">
            <w:pPr>
              <w:tabs>
                <w:tab w:val="bar" w:pos="10632"/>
              </w:tabs>
              <w:spacing w:line="36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WYKONAWCA </w:t>
            </w:r>
          </w:p>
        </w:tc>
      </w:tr>
    </w:tbl>
    <w:p w:rsidR="009A296B" w:rsidRPr="00822041" w:rsidRDefault="009A296B" w:rsidP="009A2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96B" w:rsidRDefault="009A296B" w:rsidP="009A2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96B" w:rsidRPr="00822041" w:rsidRDefault="009A296B" w:rsidP="009A29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41">
        <w:rPr>
          <w:rFonts w:ascii="Times New Roman" w:hAnsi="Times New Roman" w:cs="Times New Roman"/>
          <w:sz w:val="24"/>
          <w:szCs w:val="24"/>
        </w:rPr>
        <w:t>Załączniki:</w:t>
      </w:r>
    </w:p>
    <w:p w:rsidR="009A296B" w:rsidRPr="00BC14FB" w:rsidRDefault="00180B96" w:rsidP="00180B96">
      <w:pPr>
        <w:pStyle w:val="Default"/>
        <w:numPr>
          <w:ilvl w:val="0"/>
          <w:numId w:val="16"/>
        </w:numPr>
        <w:spacing w:line="276" w:lineRule="auto"/>
        <w:jc w:val="both"/>
      </w:pPr>
      <w:r w:rsidRPr="00BC14FB">
        <w:t>Upoważnienie Nr 142/3/2024 z dnia  16 kwietnia 2024 r.</w:t>
      </w:r>
      <w:r w:rsidR="00BC14FB">
        <w:t>;</w:t>
      </w:r>
    </w:p>
    <w:p w:rsidR="008E56B3" w:rsidRPr="00BC14FB" w:rsidRDefault="008E56B3" w:rsidP="009F2F8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FB">
        <w:rPr>
          <w:rFonts w:ascii="Times New Roman" w:hAnsi="Times New Roman" w:cs="Times New Roman"/>
          <w:sz w:val="24"/>
          <w:szCs w:val="24"/>
        </w:rPr>
        <w:t xml:space="preserve">Oferta wykonawcy z dnia </w:t>
      </w:r>
      <w:r w:rsidR="0065249A" w:rsidRPr="00BC14FB">
        <w:rPr>
          <w:rFonts w:ascii="Times New Roman" w:hAnsi="Times New Roman" w:cs="Times New Roman"/>
          <w:sz w:val="24"/>
          <w:szCs w:val="24"/>
        </w:rPr>
        <w:t>………</w:t>
      </w:r>
      <w:r w:rsidR="00180B96" w:rsidRPr="00BC14FB">
        <w:rPr>
          <w:rFonts w:ascii="Times New Roman" w:hAnsi="Times New Roman" w:cs="Times New Roman"/>
          <w:sz w:val="24"/>
          <w:szCs w:val="24"/>
        </w:rPr>
        <w:t>…</w:t>
      </w:r>
      <w:r w:rsidR="0065249A" w:rsidRPr="00BC14FB">
        <w:rPr>
          <w:rFonts w:ascii="Times New Roman" w:hAnsi="Times New Roman" w:cs="Times New Roman"/>
          <w:sz w:val="24"/>
          <w:szCs w:val="24"/>
        </w:rPr>
        <w:t xml:space="preserve"> 2024 r</w:t>
      </w:r>
      <w:r w:rsidRPr="00BC14FB">
        <w:rPr>
          <w:rFonts w:ascii="Times New Roman" w:hAnsi="Times New Roman" w:cs="Times New Roman"/>
          <w:sz w:val="24"/>
          <w:szCs w:val="24"/>
        </w:rPr>
        <w:t>.</w:t>
      </w:r>
      <w:r w:rsidR="00BC14FB">
        <w:rPr>
          <w:rFonts w:ascii="Times New Roman" w:hAnsi="Times New Roman" w:cs="Times New Roman"/>
          <w:sz w:val="24"/>
          <w:szCs w:val="24"/>
        </w:rPr>
        <w:t>;</w:t>
      </w:r>
    </w:p>
    <w:p w:rsidR="009A296B" w:rsidRPr="00BC14FB" w:rsidRDefault="009A296B" w:rsidP="009F2F8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FB">
        <w:rPr>
          <w:rFonts w:ascii="Times New Roman" w:hAnsi="Times New Roman" w:cs="Times New Roman"/>
          <w:sz w:val="24"/>
          <w:szCs w:val="24"/>
        </w:rPr>
        <w:t>Wzór protokołu konserwacji dźwigów</w:t>
      </w:r>
      <w:r w:rsidR="00BC14FB">
        <w:rPr>
          <w:rFonts w:ascii="Times New Roman" w:hAnsi="Times New Roman" w:cs="Times New Roman"/>
          <w:sz w:val="24"/>
          <w:szCs w:val="24"/>
        </w:rPr>
        <w:t>;</w:t>
      </w:r>
    </w:p>
    <w:p w:rsidR="009A296B" w:rsidRPr="00BC14FB" w:rsidRDefault="009A296B" w:rsidP="009F2F8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FB">
        <w:rPr>
          <w:rFonts w:ascii="Times New Roman" w:hAnsi="Times New Roman" w:cs="Times New Roman"/>
          <w:sz w:val="24"/>
          <w:szCs w:val="24"/>
        </w:rPr>
        <w:t>Klauzula udostępnienia danych osobowych.</w:t>
      </w:r>
    </w:p>
    <w:sectPr w:rsidR="009A296B" w:rsidRPr="00BC14FB" w:rsidSect="008E56B3">
      <w:footerReference w:type="default" r:id="rId10"/>
      <w:pgSz w:w="11906" w:h="16838" w:code="9"/>
      <w:pgMar w:top="114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7A3" w:rsidRDefault="003A27A3" w:rsidP="00AB7C54">
      <w:pPr>
        <w:spacing w:after="0" w:line="240" w:lineRule="auto"/>
      </w:pPr>
      <w:r>
        <w:separator/>
      </w:r>
    </w:p>
  </w:endnote>
  <w:endnote w:type="continuationSeparator" w:id="0">
    <w:p w:rsidR="003A27A3" w:rsidRDefault="003A27A3" w:rsidP="00AB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1631666325"/>
      <w:docPartObj>
        <w:docPartGallery w:val="Page Numbers (Bottom of Page)"/>
        <w:docPartUnique/>
      </w:docPartObj>
    </w:sdtPr>
    <w:sdtEndPr/>
    <w:sdtContent>
      <w:p w:rsidR="00AB7C54" w:rsidRPr="00AB7C54" w:rsidRDefault="00AB7C54" w:rsidP="00AB7C54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AB7C54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AB7C54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AB7C54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AB7C54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71558C" w:rsidRPr="0071558C">
          <w:rPr>
            <w:rFonts w:ascii="Times New Roman" w:eastAsiaTheme="majorEastAsia" w:hAnsi="Times New Roman" w:cs="Times New Roman"/>
            <w:noProof/>
            <w:sz w:val="16"/>
            <w:szCs w:val="16"/>
          </w:rPr>
          <w:t>7</w:t>
        </w:r>
        <w:r w:rsidRPr="00AB7C54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AB7C54" w:rsidRDefault="00AB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7A3" w:rsidRDefault="003A27A3" w:rsidP="00AB7C54">
      <w:pPr>
        <w:spacing w:after="0" w:line="240" w:lineRule="auto"/>
      </w:pPr>
      <w:r>
        <w:separator/>
      </w:r>
    </w:p>
  </w:footnote>
  <w:footnote w:type="continuationSeparator" w:id="0">
    <w:p w:rsidR="003A27A3" w:rsidRDefault="003A27A3" w:rsidP="00AB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4E7"/>
    <w:multiLevelType w:val="hybridMultilevel"/>
    <w:tmpl w:val="9D6A66C2"/>
    <w:lvl w:ilvl="0" w:tplc="194260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5E46"/>
    <w:multiLevelType w:val="hybridMultilevel"/>
    <w:tmpl w:val="D25A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F5632"/>
    <w:multiLevelType w:val="multilevel"/>
    <w:tmpl w:val="2F449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8605DDF"/>
    <w:multiLevelType w:val="multilevel"/>
    <w:tmpl w:val="7C86A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954FB6"/>
    <w:multiLevelType w:val="hybridMultilevel"/>
    <w:tmpl w:val="9F40CAAE"/>
    <w:lvl w:ilvl="0" w:tplc="7A0202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A23BF7"/>
    <w:multiLevelType w:val="hybridMultilevel"/>
    <w:tmpl w:val="8C1C844C"/>
    <w:lvl w:ilvl="0" w:tplc="1278D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96E"/>
    <w:multiLevelType w:val="hybridMultilevel"/>
    <w:tmpl w:val="E202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434D2D"/>
    <w:multiLevelType w:val="hybridMultilevel"/>
    <w:tmpl w:val="B22CF256"/>
    <w:lvl w:ilvl="0" w:tplc="69BA84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E34F4F"/>
    <w:multiLevelType w:val="hybridMultilevel"/>
    <w:tmpl w:val="1C1E2D10"/>
    <w:lvl w:ilvl="0" w:tplc="6C7EB9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F152F2"/>
    <w:multiLevelType w:val="multilevel"/>
    <w:tmpl w:val="7C86A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B5A57A6"/>
    <w:multiLevelType w:val="hybridMultilevel"/>
    <w:tmpl w:val="2EC6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E0B59"/>
    <w:multiLevelType w:val="hybridMultilevel"/>
    <w:tmpl w:val="97F08164"/>
    <w:lvl w:ilvl="0" w:tplc="6C7EB9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0A65"/>
    <w:multiLevelType w:val="hybridMultilevel"/>
    <w:tmpl w:val="CBBEE584"/>
    <w:lvl w:ilvl="0" w:tplc="6FF0B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76357"/>
    <w:multiLevelType w:val="hybridMultilevel"/>
    <w:tmpl w:val="7EB66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860C93"/>
    <w:multiLevelType w:val="hybridMultilevel"/>
    <w:tmpl w:val="2F5ADC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087705"/>
    <w:multiLevelType w:val="hybridMultilevel"/>
    <w:tmpl w:val="859664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2951B3"/>
    <w:multiLevelType w:val="hybridMultilevel"/>
    <w:tmpl w:val="CF22C43A"/>
    <w:lvl w:ilvl="0" w:tplc="72F0BF7E">
      <w:start w:val="1"/>
      <w:numFmt w:val="decimal"/>
      <w:lvlText w:val="%1)"/>
      <w:lvlJc w:val="left"/>
      <w:pPr>
        <w:ind w:left="170" w:firstLine="17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D57BA5"/>
    <w:multiLevelType w:val="hybridMultilevel"/>
    <w:tmpl w:val="70583F1A"/>
    <w:lvl w:ilvl="0" w:tplc="7A0202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5"/>
  </w:num>
  <w:num w:numId="10">
    <w:abstractNumId w:val="6"/>
  </w:num>
  <w:num w:numId="11">
    <w:abstractNumId w:val="14"/>
  </w:num>
  <w:num w:numId="12">
    <w:abstractNumId w:val="4"/>
  </w:num>
  <w:num w:numId="13">
    <w:abstractNumId w:val="17"/>
  </w:num>
  <w:num w:numId="14">
    <w:abstractNumId w:val="13"/>
  </w:num>
  <w:num w:numId="15">
    <w:abstractNumId w:val="0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01"/>
    <w:rsid w:val="00053323"/>
    <w:rsid w:val="000B3CFB"/>
    <w:rsid w:val="00103627"/>
    <w:rsid w:val="00107341"/>
    <w:rsid w:val="00180B96"/>
    <w:rsid w:val="001A03B9"/>
    <w:rsid w:val="001A608B"/>
    <w:rsid w:val="001E3A4A"/>
    <w:rsid w:val="001F6999"/>
    <w:rsid w:val="0022305B"/>
    <w:rsid w:val="00254E44"/>
    <w:rsid w:val="002670D1"/>
    <w:rsid w:val="002D7190"/>
    <w:rsid w:val="00366EF8"/>
    <w:rsid w:val="003A27A3"/>
    <w:rsid w:val="00425AD6"/>
    <w:rsid w:val="00441F16"/>
    <w:rsid w:val="004800B8"/>
    <w:rsid w:val="004C763A"/>
    <w:rsid w:val="005C1099"/>
    <w:rsid w:val="00613F4E"/>
    <w:rsid w:val="0062378F"/>
    <w:rsid w:val="0062670E"/>
    <w:rsid w:val="0065249A"/>
    <w:rsid w:val="006A1959"/>
    <w:rsid w:val="0071558C"/>
    <w:rsid w:val="007C3474"/>
    <w:rsid w:val="007F077B"/>
    <w:rsid w:val="00802F01"/>
    <w:rsid w:val="00822041"/>
    <w:rsid w:val="00850547"/>
    <w:rsid w:val="008647A3"/>
    <w:rsid w:val="008E56B3"/>
    <w:rsid w:val="00907588"/>
    <w:rsid w:val="00965664"/>
    <w:rsid w:val="009A296B"/>
    <w:rsid w:val="009C2628"/>
    <w:rsid w:val="009F2F85"/>
    <w:rsid w:val="009F6158"/>
    <w:rsid w:val="00A465D9"/>
    <w:rsid w:val="00A77F66"/>
    <w:rsid w:val="00A83367"/>
    <w:rsid w:val="00A97C91"/>
    <w:rsid w:val="00AB7C54"/>
    <w:rsid w:val="00B2017F"/>
    <w:rsid w:val="00B6663B"/>
    <w:rsid w:val="00BC14FB"/>
    <w:rsid w:val="00BD19D6"/>
    <w:rsid w:val="00C17C3A"/>
    <w:rsid w:val="00C33316"/>
    <w:rsid w:val="00C41CC5"/>
    <w:rsid w:val="00C8748B"/>
    <w:rsid w:val="00D405E5"/>
    <w:rsid w:val="00D70AF4"/>
    <w:rsid w:val="00D85F52"/>
    <w:rsid w:val="00DB04C8"/>
    <w:rsid w:val="00DE358B"/>
    <w:rsid w:val="00E353F7"/>
    <w:rsid w:val="00EA2B73"/>
    <w:rsid w:val="00EA34A9"/>
    <w:rsid w:val="00EB3167"/>
    <w:rsid w:val="00F02FFF"/>
    <w:rsid w:val="00F23FF5"/>
    <w:rsid w:val="00F718FD"/>
    <w:rsid w:val="00F963F5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5DC8D1-8819-4BCC-B41C-59E4071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6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7A3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A296B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A296B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296B"/>
    <w:rPr>
      <w:rFonts w:cs="Times New Roman"/>
      <w:b/>
    </w:rPr>
  </w:style>
  <w:style w:type="paragraph" w:customStyle="1" w:styleId="Default">
    <w:name w:val="Default"/>
    <w:uiPriority w:val="99"/>
    <w:rsid w:val="009A2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296B"/>
    <w:rPr>
      <w:rFonts w:cs="Times New Roman"/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9A29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9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C54"/>
  </w:style>
  <w:style w:type="paragraph" w:styleId="Stopka">
    <w:name w:val="footer"/>
    <w:basedOn w:val="Normalny"/>
    <w:link w:val="StopkaZnak"/>
    <w:uiPriority w:val="99"/>
    <w:unhideWhenUsed/>
    <w:rsid w:val="00AB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C5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3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udaj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lapa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074C-1DBD-4560-B035-E9D1A7BA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1970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Glapa</dc:creator>
  <cp:keywords/>
  <dc:description/>
  <cp:lastModifiedBy>Marta Gilewska-Kamińska</cp:lastModifiedBy>
  <cp:revision>2</cp:revision>
  <cp:lastPrinted>2023-06-29T06:48:00Z</cp:lastPrinted>
  <dcterms:created xsi:type="dcterms:W3CDTF">2024-06-25T09:46:00Z</dcterms:created>
  <dcterms:modified xsi:type="dcterms:W3CDTF">2024-06-25T09:46:00Z</dcterms:modified>
</cp:coreProperties>
</file>