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25D7" w14:textId="77777777" w:rsidR="002E17C5" w:rsidRDefault="002E17C5" w:rsidP="004E3DB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47AFE99" w14:textId="71C99732" w:rsidR="00E74F5D" w:rsidRPr="000A48B8" w:rsidRDefault="004E3DBB" w:rsidP="004E3DBB">
      <w:pPr>
        <w:jc w:val="center"/>
        <w:rPr>
          <w:b/>
          <w:sz w:val="24"/>
          <w:szCs w:val="24"/>
        </w:rPr>
      </w:pPr>
      <w:r w:rsidRPr="000A48B8">
        <w:rPr>
          <w:b/>
          <w:sz w:val="24"/>
          <w:szCs w:val="24"/>
        </w:rPr>
        <w:t>Zestawienie dotyczące zrealizowanych transportów sanitarnych za miesiąc…….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2"/>
        <w:gridCol w:w="1108"/>
        <w:gridCol w:w="2430"/>
        <w:gridCol w:w="2410"/>
        <w:gridCol w:w="1417"/>
        <w:gridCol w:w="2127"/>
        <w:gridCol w:w="2268"/>
      </w:tblGrid>
      <w:tr w:rsidR="0034684D" w:rsidRPr="000A48B8" w14:paraId="348F368F" w14:textId="52B733FA" w:rsidTr="0034684D">
        <w:tc>
          <w:tcPr>
            <w:tcW w:w="1702" w:type="dxa"/>
          </w:tcPr>
          <w:p w14:paraId="252BD2A2" w14:textId="67A482D1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bookmarkStart w:id="1" w:name="_Hlk157603413"/>
            <w:r w:rsidRPr="00EE40DA">
              <w:rPr>
                <w:b/>
                <w:sz w:val="20"/>
                <w:szCs w:val="20"/>
              </w:rPr>
              <w:t>Numer zlecenia Zamawiającego</w:t>
            </w:r>
          </w:p>
        </w:tc>
        <w:tc>
          <w:tcPr>
            <w:tcW w:w="1108" w:type="dxa"/>
          </w:tcPr>
          <w:p w14:paraId="1D3C6466" w14:textId="7E30FA6F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2430" w:type="dxa"/>
          </w:tcPr>
          <w:p w14:paraId="30E464D6" w14:textId="70F597F5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Skąd</w:t>
            </w:r>
          </w:p>
        </w:tc>
        <w:tc>
          <w:tcPr>
            <w:tcW w:w="2410" w:type="dxa"/>
          </w:tcPr>
          <w:p w14:paraId="44FD4008" w14:textId="5C62C661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Dokąd</w:t>
            </w:r>
          </w:p>
        </w:tc>
        <w:tc>
          <w:tcPr>
            <w:tcW w:w="1417" w:type="dxa"/>
          </w:tcPr>
          <w:p w14:paraId="676DF534" w14:textId="643D9718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</w:t>
            </w:r>
          </w:p>
        </w:tc>
        <w:tc>
          <w:tcPr>
            <w:tcW w:w="2127" w:type="dxa"/>
          </w:tcPr>
          <w:p w14:paraId="0064C2BB" w14:textId="351D7CC9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km* stawka za km (zł)</w:t>
            </w:r>
          </w:p>
        </w:tc>
        <w:tc>
          <w:tcPr>
            <w:tcW w:w="2268" w:type="dxa"/>
          </w:tcPr>
          <w:p w14:paraId="5951DA35" w14:textId="33E43028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Całkowity koszt realizacji transportu</w:t>
            </w:r>
          </w:p>
        </w:tc>
      </w:tr>
      <w:tr w:rsidR="0034684D" w:rsidRPr="000A48B8" w14:paraId="3E909CE1" w14:textId="77777777" w:rsidTr="0034684D">
        <w:tc>
          <w:tcPr>
            <w:tcW w:w="1702" w:type="dxa"/>
          </w:tcPr>
          <w:p w14:paraId="1ADB2451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640D05CD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A46329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D05FE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10BC2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13CE46C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8B4988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</w:tr>
      <w:tr w:rsidR="0034684D" w:rsidRPr="000A48B8" w14:paraId="046E27C1" w14:textId="77777777" w:rsidTr="0034684D">
        <w:tc>
          <w:tcPr>
            <w:tcW w:w="1702" w:type="dxa"/>
            <w:tcBorders>
              <w:bottom w:val="single" w:sz="4" w:space="0" w:color="auto"/>
            </w:tcBorders>
          </w:tcPr>
          <w:p w14:paraId="32A1C0C3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26CCCFD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300B8B7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BAFDCD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62D914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2EC782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A887CA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</w:tr>
      <w:tr w:rsidR="0034684D" w:rsidRPr="000A48B8" w14:paraId="32F1A7D0" w14:textId="77777777" w:rsidTr="0034684D">
        <w:tc>
          <w:tcPr>
            <w:tcW w:w="1702" w:type="dxa"/>
          </w:tcPr>
          <w:p w14:paraId="5124BF05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14:paraId="09C11563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F5E2006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F74B2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DFCB9F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4937BA9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FBE7A0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</w:tr>
      <w:tr w:rsidR="0034684D" w:rsidRPr="000A48B8" w14:paraId="2B8BE0BD" w14:textId="77777777" w:rsidTr="0034684D">
        <w:tc>
          <w:tcPr>
            <w:tcW w:w="11194" w:type="dxa"/>
            <w:gridSpan w:val="6"/>
            <w:tcBorders>
              <w:bottom w:val="single" w:sz="4" w:space="0" w:color="auto"/>
            </w:tcBorders>
          </w:tcPr>
          <w:p w14:paraId="5ACBD18B" w14:textId="37CA7EFB" w:rsidR="0034684D" w:rsidRPr="000A48B8" w:rsidRDefault="0034684D" w:rsidP="0034684D">
            <w:pPr>
              <w:jc w:val="center"/>
              <w:rPr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Łączny koszt (zł)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32AFB7" w14:textId="77777777" w:rsidR="0034684D" w:rsidRPr="000A48B8" w:rsidRDefault="0034684D" w:rsidP="004E3DBB">
            <w:pPr>
              <w:rPr>
                <w:sz w:val="20"/>
                <w:szCs w:val="20"/>
              </w:rPr>
            </w:pPr>
          </w:p>
        </w:tc>
      </w:tr>
      <w:bookmarkEnd w:id="1"/>
    </w:tbl>
    <w:p w14:paraId="57793DA2" w14:textId="77777777" w:rsidR="002420B7" w:rsidRDefault="002420B7" w:rsidP="00EE40DA">
      <w:pPr>
        <w:spacing w:after="0" w:line="240" w:lineRule="auto"/>
        <w:rPr>
          <w:sz w:val="16"/>
          <w:szCs w:val="16"/>
        </w:rPr>
      </w:pPr>
    </w:p>
    <w:p w14:paraId="0AC6B9EC" w14:textId="040D7BE5" w:rsidR="004E3DBB" w:rsidRDefault="004B17C7" w:rsidP="00EE40DA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sz w:val="16"/>
          <w:szCs w:val="16"/>
        </w:rPr>
        <w:t xml:space="preserve">* </w:t>
      </w:r>
      <w:r w:rsidR="000A48B8" w:rsidRPr="00EE40DA">
        <w:rPr>
          <w:sz w:val="16"/>
          <w:szCs w:val="16"/>
        </w:rPr>
        <w:t xml:space="preserve">Dotyczy realizacji </w:t>
      </w:r>
      <w:r w:rsidR="000A48B8" w:rsidRPr="00EE40DA">
        <w:rPr>
          <w:rFonts w:ascii="Calibri" w:hAnsi="Calibri" w:cs="Calibri"/>
          <w:sz w:val="16"/>
          <w:szCs w:val="16"/>
        </w:rPr>
        <w:t>§ 1 ust. 1 pkt 1 -</w:t>
      </w:r>
      <w:r w:rsidR="000343BB">
        <w:rPr>
          <w:rFonts w:ascii="Calibri" w:hAnsi="Calibri" w:cs="Calibri"/>
          <w:sz w:val="16"/>
          <w:szCs w:val="16"/>
        </w:rPr>
        <w:t xml:space="preserve"> 4</w:t>
      </w:r>
      <w:r w:rsidR="000A48B8" w:rsidRPr="00EE40DA">
        <w:rPr>
          <w:rFonts w:ascii="Calibri" w:hAnsi="Calibri" w:cs="Calibri"/>
          <w:sz w:val="16"/>
          <w:szCs w:val="16"/>
        </w:rPr>
        <w:t xml:space="preserve"> umowy, tj.: </w:t>
      </w:r>
    </w:p>
    <w:p w14:paraId="6FBAB0E4" w14:textId="77777777" w:rsidR="004B17C7" w:rsidRDefault="004B17C7" w:rsidP="004B17C7">
      <w:pPr>
        <w:pStyle w:val="Akapitzlist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4B17C7">
        <w:rPr>
          <w:rFonts w:ascii="Calibri" w:hAnsi="Calibri" w:cs="Calibri"/>
          <w:sz w:val="16"/>
          <w:szCs w:val="16"/>
        </w:rPr>
        <w:t xml:space="preserve">  </w:t>
      </w:r>
      <w:r w:rsidRPr="004B17C7">
        <w:rPr>
          <w:rFonts w:cstheme="minorHAnsi"/>
          <w:sz w:val="16"/>
          <w:szCs w:val="16"/>
        </w:rPr>
        <w:t>transport sanitarny z pociągu medycznego do podmiotu leczniczego będącego miejscem hospitalizacji (szpitala);</w:t>
      </w:r>
    </w:p>
    <w:p w14:paraId="38EBB9DD" w14:textId="77777777" w:rsidR="004B17C7" w:rsidRDefault="004B17C7" w:rsidP="004B17C7">
      <w:pPr>
        <w:pStyle w:val="Akapitzlist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4B17C7">
        <w:rPr>
          <w:rFonts w:cstheme="minorHAnsi"/>
          <w:sz w:val="16"/>
          <w:szCs w:val="16"/>
        </w:rPr>
        <w:t>transport sanitarny w przypadku zakończenia hospitalizacji w danym podmiocie leczniczym (szpitalu) – z tego podmiotu leczniczego  do miejsca tymczasowego pobytu/innego miejsca zakwaterowania;</w:t>
      </w:r>
    </w:p>
    <w:p w14:paraId="7E0DFE41" w14:textId="79DFF520" w:rsidR="004B17C7" w:rsidRDefault="004B17C7" w:rsidP="004B17C7">
      <w:pPr>
        <w:pStyle w:val="Akapitzlist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4B17C7">
        <w:rPr>
          <w:rFonts w:cstheme="minorHAnsi"/>
          <w:sz w:val="16"/>
          <w:szCs w:val="16"/>
        </w:rPr>
        <w:t>transport sanitarny w przypadku konieczności kontynuacji leczenia etapowego – z podmiotu leczniczego (szpitala), w którym pacjent był dotąd hospitalizowany   do miejsca tymczasowego pobytu/innego miejsca zakwaterowania</w:t>
      </w:r>
      <w:r>
        <w:rPr>
          <w:rFonts w:cstheme="minorHAnsi"/>
          <w:sz w:val="16"/>
          <w:szCs w:val="16"/>
        </w:rPr>
        <w:t xml:space="preserve"> </w:t>
      </w:r>
      <w:r w:rsidRPr="004B17C7">
        <w:rPr>
          <w:rFonts w:cstheme="minorHAnsi"/>
          <w:sz w:val="16"/>
          <w:szCs w:val="16"/>
        </w:rPr>
        <w:t>lub bezpośrednio na kolejny etap hospitalizacji do innego podmiotu leczniczego;</w:t>
      </w:r>
    </w:p>
    <w:p w14:paraId="7B23C1EA" w14:textId="7C52582F" w:rsidR="004B17C7" w:rsidRPr="004B17C7" w:rsidRDefault="004B17C7" w:rsidP="004B17C7">
      <w:pPr>
        <w:pStyle w:val="Akapitzlist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4B17C7">
        <w:rPr>
          <w:rFonts w:cstheme="minorHAnsi"/>
          <w:sz w:val="16"/>
          <w:szCs w:val="16"/>
        </w:rPr>
        <w:t>transport sanitarny w przypadku konieczności kontynuacji leczenia etapowego  - z miejsca tymczasowego pobytu/innego miejsca zakwaterowania do podmiotu leczniczego, na kolejny etap hospitalizacji;</w:t>
      </w:r>
    </w:p>
    <w:p w14:paraId="1786F3DF" w14:textId="77777777" w:rsidR="004B17C7" w:rsidRPr="00EE40DA" w:rsidRDefault="004B17C7" w:rsidP="00EE40D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8AD84F7" w14:textId="727A9219" w:rsidR="000A48B8" w:rsidRPr="002E17C5" w:rsidRDefault="000A48B8" w:rsidP="004E3DB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2"/>
        <w:gridCol w:w="1107"/>
        <w:gridCol w:w="2148"/>
        <w:gridCol w:w="2551"/>
        <w:gridCol w:w="1559"/>
        <w:gridCol w:w="2127"/>
        <w:gridCol w:w="2126"/>
      </w:tblGrid>
      <w:tr w:rsidR="0034684D" w:rsidRPr="000A48B8" w14:paraId="4841F65B" w14:textId="77777777" w:rsidTr="0034684D">
        <w:tc>
          <w:tcPr>
            <w:tcW w:w="1702" w:type="dxa"/>
          </w:tcPr>
          <w:p w14:paraId="34FBAE17" w14:textId="77777777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Numer zlecenia Zamawiającego</w:t>
            </w:r>
          </w:p>
        </w:tc>
        <w:tc>
          <w:tcPr>
            <w:tcW w:w="1107" w:type="dxa"/>
          </w:tcPr>
          <w:p w14:paraId="36527C6D" w14:textId="77777777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2148" w:type="dxa"/>
          </w:tcPr>
          <w:p w14:paraId="157C33CC" w14:textId="77777777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Skąd</w:t>
            </w:r>
          </w:p>
        </w:tc>
        <w:tc>
          <w:tcPr>
            <w:tcW w:w="2551" w:type="dxa"/>
          </w:tcPr>
          <w:p w14:paraId="58DBD68D" w14:textId="77777777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Dokąd</w:t>
            </w:r>
          </w:p>
        </w:tc>
        <w:tc>
          <w:tcPr>
            <w:tcW w:w="1559" w:type="dxa"/>
          </w:tcPr>
          <w:p w14:paraId="3CF1F01B" w14:textId="6541F198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</w:t>
            </w:r>
          </w:p>
        </w:tc>
        <w:tc>
          <w:tcPr>
            <w:tcW w:w="2127" w:type="dxa"/>
          </w:tcPr>
          <w:p w14:paraId="28951580" w14:textId="51C52A8D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Liczba km*</w:t>
            </w:r>
            <w:r w:rsidR="004B17C7">
              <w:rPr>
                <w:b/>
                <w:sz w:val="20"/>
                <w:szCs w:val="20"/>
              </w:rPr>
              <w:t>*</w:t>
            </w:r>
            <w:r w:rsidRPr="00EE40DA">
              <w:rPr>
                <w:b/>
                <w:sz w:val="20"/>
                <w:szCs w:val="20"/>
              </w:rPr>
              <w:t xml:space="preserve"> stawka za km (zł)</w:t>
            </w:r>
          </w:p>
        </w:tc>
        <w:tc>
          <w:tcPr>
            <w:tcW w:w="2126" w:type="dxa"/>
          </w:tcPr>
          <w:p w14:paraId="3339B783" w14:textId="77777777" w:rsidR="0034684D" w:rsidRPr="00EE40DA" w:rsidRDefault="0034684D" w:rsidP="00EE40DA">
            <w:pPr>
              <w:jc w:val="center"/>
              <w:rPr>
                <w:b/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Całkowity koszt realizacji transportu</w:t>
            </w:r>
          </w:p>
        </w:tc>
      </w:tr>
      <w:tr w:rsidR="0034684D" w:rsidRPr="000A48B8" w14:paraId="4EEB6CD6" w14:textId="77777777" w:rsidTr="0034684D">
        <w:tc>
          <w:tcPr>
            <w:tcW w:w="1702" w:type="dxa"/>
            <w:vMerge w:val="restart"/>
          </w:tcPr>
          <w:p w14:paraId="2594CBC4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859D559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095AAB8D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673E921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EB8E9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C588961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F594650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513AB52B" w14:textId="77777777" w:rsidTr="0034684D">
        <w:tc>
          <w:tcPr>
            <w:tcW w:w="1702" w:type="dxa"/>
            <w:vMerge/>
          </w:tcPr>
          <w:p w14:paraId="15BB52A2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E5DC2E7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E0AFEA4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D7DAE8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52701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8664355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0BFECB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0660DDE3" w14:textId="77777777" w:rsidTr="0034684D">
        <w:tc>
          <w:tcPr>
            <w:tcW w:w="1702" w:type="dxa"/>
            <w:vMerge w:val="restart"/>
          </w:tcPr>
          <w:p w14:paraId="65D85A6E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812216D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2A9928EB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0C37C70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2FE043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B1BDF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0A2F36A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13285F0E" w14:textId="77777777" w:rsidTr="0034684D">
        <w:tc>
          <w:tcPr>
            <w:tcW w:w="1702" w:type="dxa"/>
            <w:vMerge/>
          </w:tcPr>
          <w:p w14:paraId="5BFAA4D3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992285E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37235F56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30D4121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028D5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AFB46DA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E3ADC75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1CF40D69" w14:textId="77777777" w:rsidTr="0034684D">
        <w:tc>
          <w:tcPr>
            <w:tcW w:w="1702" w:type="dxa"/>
            <w:vMerge w:val="restart"/>
          </w:tcPr>
          <w:p w14:paraId="256EC44C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56D5773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6EC0A753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DFFF1B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35055B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C1B73A9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0AAA120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42C5604F" w14:textId="77777777" w:rsidTr="0034684D">
        <w:tc>
          <w:tcPr>
            <w:tcW w:w="1702" w:type="dxa"/>
            <w:vMerge/>
          </w:tcPr>
          <w:p w14:paraId="762A81E8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7C697E4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8BDF458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53D11A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DD69A4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D2ABC13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9E2A32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358EF031" w14:textId="77777777" w:rsidTr="0034684D">
        <w:tc>
          <w:tcPr>
            <w:tcW w:w="1702" w:type="dxa"/>
            <w:vMerge w:val="restart"/>
          </w:tcPr>
          <w:p w14:paraId="25BBD992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29674D5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510CCB19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2D84F00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F39842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824EB07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B47337C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14EE646E" w14:textId="77777777" w:rsidTr="0034684D">
        <w:tc>
          <w:tcPr>
            <w:tcW w:w="1702" w:type="dxa"/>
            <w:vMerge/>
          </w:tcPr>
          <w:p w14:paraId="421AA1CA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2BD93FC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0DE2D69C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24FCAA7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F3DA4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16CB212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0069F9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  <w:tr w:rsidR="0034684D" w:rsidRPr="000A48B8" w14:paraId="1EA702BA" w14:textId="77777777" w:rsidTr="0034684D">
        <w:tc>
          <w:tcPr>
            <w:tcW w:w="11194" w:type="dxa"/>
            <w:gridSpan w:val="6"/>
          </w:tcPr>
          <w:p w14:paraId="146D98DC" w14:textId="403F8CD7" w:rsidR="0034684D" w:rsidRPr="000A48B8" w:rsidRDefault="0034684D" w:rsidP="0034684D">
            <w:pPr>
              <w:jc w:val="center"/>
              <w:rPr>
                <w:sz w:val="20"/>
                <w:szCs w:val="20"/>
              </w:rPr>
            </w:pPr>
            <w:r w:rsidRPr="00EE40DA">
              <w:rPr>
                <w:b/>
                <w:sz w:val="20"/>
                <w:szCs w:val="20"/>
              </w:rPr>
              <w:t>Łączny koszt (zł)</w:t>
            </w:r>
          </w:p>
        </w:tc>
        <w:tc>
          <w:tcPr>
            <w:tcW w:w="2126" w:type="dxa"/>
          </w:tcPr>
          <w:p w14:paraId="4B8DEC17" w14:textId="77777777" w:rsidR="0034684D" w:rsidRPr="000A48B8" w:rsidRDefault="0034684D" w:rsidP="00F40DA6">
            <w:pPr>
              <w:rPr>
                <w:sz w:val="20"/>
                <w:szCs w:val="20"/>
              </w:rPr>
            </w:pPr>
          </w:p>
        </w:tc>
      </w:tr>
    </w:tbl>
    <w:p w14:paraId="72D178D8" w14:textId="77777777" w:rsidR="0034684D" w:rsidRDefault="0034684D" w:rsidP="00D34E2A">
      <w:pPr>
        <w:contextualSpacing/>
        <w:rPr>
          <w:sz w:val="16"/>
          <w:szCs w:val="16"/>
        </w:rPr>
      </w:pPr>
    </w:p>
    <w:p w14:paraId="662F75A7" w14:textId="1975BED2" w:rsidR="000A48B8" w:rsidRPr="004B17C7" w:rsidRDefault="004B17C7" w:rsidP="004B17C7">
      <w:pPr>
        <w:spacing w:after="0"/>
        <w:contextualSpacing/>
        <w:rPr>
          <w:sz w:val="16"/>
          <w:szCs w:val="16"/>
        </w:rPr>
      </w:pPr>
      <w:r w:rsidRPr="004B17C7">
        <w:rPr>
          <w:sz w:val="16"/>
          <w:szCs w:val="16"/>
        </w:rPr>
        <w:t>**</w:t>
      </w:r>
      <w:r w:rsidR="000A48B8" w:rsidRPr="004B17C7">
        <w:rPr>
          <w:sz w:val="16"/>
          <w:szCs w:val="16"/>
        </w:rPr>
        <w:t>Dotyczy realizacji § 1 ust. 1 pkt</w:t>
      </w:r>
      <w:r w:rsidR="000343BB" w:rsidRPr="004B17C7">
        <w:rPr>
          <w:sz w:val="16"/>
          <w:szCs w:val="16"/>
        </w:rPr>
        <w:t xml:space="preserve"> 5</w:t>
      </w:r>
      <w:r w:rsidR="000A48B8" w:rsidRPr="004B17C7">
        <w:rPr>
          <w:sz w:val="16"/>
          <w:szCs w:val="16"/>
        </w:rPr>
        <w:t>-</w:t>
      </w:r>
      <w:r w:rsidRPr="004B17C7">
        <w:rPr>
          <w:sz w:val="16"/>
          <w:szCs w:val="16"/>
        </w:rPr>
        <w:t>6</w:t>
      </w:r>
      <w:r w:rsidR="000A48B8" w:rsidRPr="004B17C7">
        <w:rPr>
          <w:sz w:val="16"/>
          <w:szCs w:val="16"/>
        </w:rPr>
        <w:t xml:space="preserve"> umowy, tj.:</w:t>
      </w:r>
    </w:p>
    <w:p w14:paraId="33F2060D" w14:textId="77777777" w:rsidR="004B17C7" w:rsidRDefault="004B17C7" w:rsidP="004B17C7">
      <w:pPr>
        <w:pStyle w:val="Akapitzlist"/>
        <w:numPr>
          <w:ilvl w:val="0"/>
          <w:numId w:val="4"/>
        </w:numPr>
        <w:spacing w:after="0"/>
        <w:rPr>
          <w:sz w:val="16"/>
          <w:szCs w:val="16"/>
          <w:lang w:bidi="pl-PL"/>
        </w:rPr>
      </w:pPr>
      <w:r w:rsidRPr="004B17C7">
        <w:rPr>
          <w:sz w:val="16"/>
          <w:szCs w:val="16"/>
          <w:lang w:bidi="pl-PL"/>
        </w:rPr>
        <w:t>transport sanitarny w przypadku konieczności kontynuacji leczenia - z miejsca tymczasowego pobytu/innego miejsca zakwaterowania do podmiotu leczniczego oraz z powrotem z tego miejsca do miejsca tymczasowego pobytu/innego miejsca zakwaterowania;</w:t>
      </w:r>
    </w:p>
    <w:p w14:paraId="2CC8CE2C" w14:textId="48C4760F" w:rsidR="004B17C7" w:rsidRPr="004B17C7" w:rsidRDefault="004B17C7" w:rsidP="004B17C7">
      <w:pPr>
        <w:pStyle w:val="Akapitzlist"/>
        <w:numPr>
          <w:ilvl w:val="0"/>
          <w:numId w:val="4"/>
        </w:numPr>
        <w:spacing w:after="0"/>
        <w:rPr>
          <w:sz w:val="16"/>
          <w:szCs w:val="16"/>
          <w:lang w:bidi="pl-PL"/>
        </w:rPr>
      </w:pPr>
      <w:r w:rsidRPr="004B17C7">
        <w:rPr>
          <w:sz w:val="16"/>
          <w:szCs w:val="16"/>
          <w:lang w:bidi="pl-PL"/>
        </w:rPr>
        <w:t>transport sanitarny w przypadku konieczności kontynuacji leczenia poza podmiotem leczniczym (szpitalem), w którym osoba  aktualnie przebywa – z tego  szpitala do innego podmiotu leczniczego, oraz z powrotem  do szpitala;</w:t>
      </w:r>
    </w:p>
    <w:p w14:paraId="75168C8F" w14:textId="77777777" w:rsidR="004B17C7" w:rsidRDefault="004B17C7" w:rsidP="00D34E2A">
      <w:pPr>
        <w:spacing w:after="0"/>
        <w:rPr>
          <w:sz w:val="18"/>
          <w:szCs w:val="18"/>
        </w:rPr>
      </w:pPr>
    </w:p>
    <w:p w14:paraId="1B51A7FC" w14:textId="77777777" w:rsidR="004B17C7" w:rsidRDefault="004B17C7" w:rsidP="00D34E2A">
      <w:pPr>
        <w:spacing w:after="0"/>
        <w:rPr>
          <w:sz w:val="18"/>
          <w:szCs w:val="18"/>
        </w:rPr>
      </w:pPr>
    </w:p>
    <w:p w14:paraId="48252E23" w14:textId="0CA4C846" w:rsidR="00EE40DA" w:rsidRDefault="00EE40DA" w:rsidP="00D34E2A">
      <w:pPr>
        <w:spacing w:after="0"/>
        <w:rPr>
          <w:sz w:val="18"/>
          <w:szCs w:val="18"/>
        </w:rPr>
      </w:pPr>
      <w:r w:rsidRPr="00D34E2A">
        <w:rPr>
          <w:sz w:val="18"/>
          <w:szCs w:val="18"/>
        </w:rPr>
        <w:t>Sporządził</w:t>
      </w:r>
      <w:r w:rsidR="004B17C7">
        <w:rPr>
          <w:sz w:val="18"/>
          <w:szCs w:val="18"/>
        </w:rPr>
        <w:t xml:space="preserve"> (Imię i nazwisko)</w:t>
      </w:r>
      <w:r w:rsidRPr="00D34E2A">
        <w:rPr>
          <w:sz w:val="18"/>
          <w:szCs w:val="18"/>
        </w:rPr>
        <w:t>:</w:t>
      </w:r>
      <w:r w:rsidR="004B17C7">
        <w:rPr>
          <w:sz w:val="18"/>
          <w:szCs w:val="18"/>
        </w:rPr>
        <w:t xml:space="preserve"> </w:t>
      </w:r>
      <w:r w:rsidR="00D34E2A" w:rsidRPr="00D34E2A">
        <w:rPr>
          <w:sz w:val="18"/>
          <w:szCs w:val="18"/>
        </w:rPr>
        <w:t>………………………………………</w:t>
      </w:r>
      <w:r w:rsidR="004B17C7">
        <w:rPr>
          <w:sz w:val="18"/>
          <w:szCs w:val="18"/>
        </w:rPr>
        <w:t>……………………………………………………………………………………….</w:t>
      </w:r>
    </w:p>
    <w:p w14:paraId="7C9A0F8E" w14:textId="77777777" w:rsidR="004B17C7" w:rsidRDefault="004B17C7" w:rsidP="00D34E2A">
      <w:pPr>
        <w:spacing w:after="0"/>
        <w:rPr>
          <w:sz w:val="18"/>
          <w:szCs w:val="18"/>
        </w:rPr>
      </w:pPr>
    </w:p>
    <w:p w14:paraId="7F1E36DD" w14:textId="3A8DD3CD" w:rsidR="00D34E2A" w:rsidRPr="00D34E2A" w:rsidRDefault="00D34E2A" w:rsidP="00D34E2A">
      <w:pPr>
        <w:spacing w:after="0"/>
        <w:rPr>
          <w:sz w:val="18"/>
          <w:szCs w:val="18"/>
        </w:rPr>
      </w:pPr>
      <w:r>
        <w:rPr>
          <w:sz w:val="18"/>
          <w:szCs w:val="18"/>
        </w:rPr>
        <w:t>Tel</w:t>
      </w:r>
      <w:r w:rsidR="004B17C7">
        <w:rPr>
          <w:sz w:val="18"/>
          <w:szCs w:val="18"/>
        </w:rPr>
        <w:t>efon: …………………………………………</w:t>
      </w:r>
      <w:r>
        <w:rPr>
          <w:sz w:val="18"/>
          <w:szCs w:val="18"/>
        </w:rPr>
        <w:t>…………………</w:t>
      </w:r>
    </w:p>
    <w:sectPr w:rsidR="00D34E2A" w:rsidRPr="00D34E2A" w:rsidSect="004B17C7">
      <w:headerReference w:type="default" r:id="rId7"/>
      <w:pgSz w:w="16838" w:h="11906" w:orient="landscape"/>
      <w:pgMar w:top="59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CAAD" w14:textId="77777777" w:rsidR="00176E68" w:rsidRDefault="00176E68" w:rsidP="004E3DBB">
      <w:pPr>
        <w:spacing w:after="0" w:line="240" w:lineRule="auto"/>
      </w:pPr>
      <w:r>
        <w:separator/>
      </w:r>
    </w:p>
  </w:endnote>
  <w:endnote w:type="continuationSeparator" w:id="0">
    <w:p w14:paraId="571134F4" w14:textId="77777777" w:rsidR="00176E68" w:rsidRDefault="00176E68" w:rsidP="004E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C365" w14:textId="77777777" w:rsidR="00176E68" w:rsidRDefault="00176E68" w:rsidP="004E3DBB">
      <w:pPr>
        <w:spacing w:after="0" w:line="240" w:lineRule="auto"/>
      </w:pPr>
      <w:r>
        <w:separator/>
      </w:r>
    </w:p>
  </w:footnote>
  <w:footnote w:type="continuationSeparator" w:id="0">
    <w:p w14:paraId="62C2BD1B" w14:textId="77777777" w:rsidR="00176E68" w:rsidRDefault="00176E68" w:rsidP="004E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B984" w14:textId="17BB2252" w:rsidR="004E3DBB" w:rsidRDefault="004E3DBB">
    <w:pPr>
      <w:pStyle w:val="Nagwek"/>
    </w:pPr>
    <w:r>
      <w:t xml:space="preserve">Załącznik nr 6 do </w:t>
    </w:r>
    <w:r w:rsidR="00AF2B0C">
      <w:t>U</w:t>
    </w:r>
    <w:r>
      <w:t>mowy nr….. z dnia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098"/>
    <w:multiLevelType w:val="hybridMultilevel"/>
    <w:tmpl w:val="1EDE6AF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2EA2"/>
    <w:multiLevelType w:val="hybridMultilevel"/>
    <w:tmpl w:val="84B48E6A"/>
    <w:lvl w:ilvl="0" w:tplc="599407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917"/>
    <w:multiLevelType w:val="hybridMultilevel"/>
    <w:tmpl w:val="12885AD4"/>
    <w:lvl w:ilvl="0" w:tplc="A1F0E6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F84"/>
    <w:multiLevelType w:val="hybridMultilevel"/>
    <w:tmpl w:val="84B48E6A"/>
    <w:lvl w:ilvl="0" w:tplc="599407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B2D25"/>
    <w:multiLevelType w:val="hybridMultilevel"/>
    <w:tmpl w:val="5FD4D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28"/>
    <w:rsid w:val="000343BB"/>
    <w:rsid w:val="000A48B8"/>
    <w:rsid w:val="00176E68"/>
    <w:rsid w:val="001831B9"/>
    <w:rsid w:val="002420B7"/>
    <w:rsid w:val="002E17C5"/>
    <w:rsid w:val="002E6596"/>
    <w:rsid w:val="0034684D"/>
    <w:rsid w:val="003B3085"/>
    <w:rsid w:val="00465086"/>
    <w:rsid w:val="004B17C7"/>
    <w:rsid w:val="004E3DBB"/>
    <w:rsid w:val="005A3BD3"/>
    <w:rsid w:val="00843507"/>
    <w:rsid w:val="00852828"/>
    <w:rsid w:val="008678E3"/>
    <w:rsid w:val="008E7D5E"/>
    <w:rsid w:val="009448B9"/>
    <w:rsid w:val="00970804"/>
    <w:rsid w:val="00AD068B"/>
    <w:rsid w:val="00AF2B0C"/>
    <w:rsid w:val="00C44B7E"/>
    <w:rsid w:val="00CD02F4"/>
    <w:rsid w:val="00D34E2A"/>
    <w:rsid w:val="00E06477"/>
    <w:rsid w:val="00E47227"/>
    <w:rsid w:val="00E74F5D"/>
    <w:rsid w:val="00E823F1"/>
    <w:rsid w:val="00EE40DA"/>
    <w:rsid w:val="00F202AE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B0168"/>
  <w15:chartTrackingRefBased/>
  <w15:docId w15:val="{6989FF97-686E-4E71-AACE-4899F3A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BB"/>
  </w:style>
  <w:style w:type="paragraph" w:styleId="Stopka">
    <w:name w:val="footer"/>
    <w:basedOn w:val="Normalny"/>
    <w:link w:val="StopkaZnak"/>
    <w:uiPriority w:val="99"/>
    <w:unhideWhenUsed/>
    <w:rsid w:val="004E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BB"/>
  </w:style>
  <w:style w:type="table" w:styleId="Tabela-Siatka">
    <w:name w:val="Table Grid"/>
    <w:basedOn w:val="Standardowy"/>
    <w:uiPriority w:val="39"/>
    <w:rsid w:val="004E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40D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40DA"/>
    <w:pPr>
      <w:widowControl w:val="0"/>
      <w:shd w:val="clear" w:color="auto" w:fill="FFFFFF"/>
      <w:spacing w:before="600" w:after="300" w:line="0" w:lineRule="atLeast"/>
      <w:ind w:hanging="480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03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Bielecka</dc:creator>
  <cp:keywords/>
  <dc:description/>
  <cp:lastModifiedBy>Ewa Krycka</cp:lastModifiedBy>
  <cp:revision>2</cp:revision>
  <dcterms:created xsi:type="dcterms:W3CDTF">2024-07-03T12:42:00Z</dcterms:created>
  <dcterms:modified xsi:type="dcterms:W3CDTF">2024-07-03T12:42:00Z</dcterms:modified>
</cp:coreProperties>
</file>