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 O Z E Z N A N I E</w:t>
      </w:r>
      <w:r w:rsidR="00C764A2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 E N O W E</w:t>
      </w:r>
    </w:p>
    <w:p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Mazowiecki Urząd Wojewódzki w Warszawie z siedzibą przy pl. Bankowym 3/5, 00-950</w:t>
      </w:r>
    </w:p>
    <w:p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Warszawa, NIP: 525-100-88-75 REGON: 013272620 jako Zamawiający 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przeprowadza</w:t>
      </w:r>
    </w:p>
    <w:p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rozeznanie cenowe rynku w celu ustalenia wartości szacunkowej przyszłego zamówienia</w:t>
      </w:r>
    </w:p>
    <w:p w:rsidR="00FB3044" w:rsidRDefault="003C4BFA" w:rsidP="00A24F01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304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publicznego</w:t>
      </w:r>
      <w:r w:rsidRPr="00FB30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64A2" w:rsidRPr="00FB30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dot.</w:t>
      </w:r>
      <w:r w:rsidR="00C764A2" w:rsidRPr="00FB304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B3044" w:rsidRDefault="00FB3044" w:rsidP="00A24F0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7AED" w:rsidRPr="00377AED" w:rsidRDefault="00377AED" w:rsidP="00377AED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montaż dźwigu osobowo-towarowego, w tym demontaż obecnego dźwigu osobowego oraz inne konieczne prace i roboty towarzyszące oraz poinstalacyjne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AED">
        <w:rPr>
          <w:rFonts w:ascii="Times New Roman" w:eastAsia="Times New Roman" w:hAnsi="Times New Roman" w:cs="Times New Roman"/>
          <w:sz w:val="24"/>
          <w:szCs w:val="24"/>
          <w:lang w:eastAsia="pl-PL"/>
        </w:rPr>
        <w:t>w Mazowieckim Urzędzie Wojewódzkim przy ul. Marszałkowskiej 3/5 w Warszawie w ramach zadania inwestycyjnego pn.: „Modernizacja obiektów użytkowanych przez Mazowiecki Urząd Wojewódzki”;</w:t>
      </w:r>
    </w:p>
    <w:p w:rsidR="003C4BFA" w:rsidRPr="00377AED" w:rsidRDefault="00377AED" w:rsidP="00377AED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konserwacji, usuwania awarii oraz utrzymanie pogotowia dźwigowego całą dobę dla urządzenia dźwigowego, w budynku Mazowieckiego Urzędu Wojewódzkiego w Warszawie przy ul. Marszałkowskiej 3/5, </w:t>
      </w:r>
      <w:r w:rsidR="003C4BFA" w:rsidRPr="00377AE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FB3044" w:rsidRPr="00377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FA" w:rsidRPr="00377AED">
        <w:rPr>
          <w:rFonts w:ascii="Times New Roman" w:eastAsia="Times New Roman" w:hAnsi="Times New Roman" w:cs="Times New Roman"/>
          <w:sz w:val="24"/>
          <w:szCs w:val="24"/>
          <w:lang w:eastAsia="pl-PL"/>
        </w:rPr>
        <w:t>z Opisem Przedmiotu Zamówienia.</w:t>
      </w:r>
    </w:p>
    <w:p w:rsidR="00C764A2" w:rsidRPr="004573FF" w:rsidRDefault="00C764A2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Zamawiający</w:t>
      </w:r>
    </w:p>
    <w:p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Mazowiecki Urząd Wojewódzki w Warszawie</w:t>
      </w:r>
    </w:p>
    <w:p w:rsidR="00C764A2" w:rsidRPr="004573FF" w:rsidRDefault="00C764A2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Biuro Obsługi Urzędu</w:t>
      </w:r>
    </w:p>
    <w:p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00-950 Warszawa, pl. Bankowy 3/5</w:t>
      </w:r>
    </w:p>
    <w:p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Sprawa nr: </w:t>
      </w:r>
      <w:r w:rsidR="00377A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BOU-III.2500.3</w:t>
      </w:r>
      <w:r w:rsidR="00C764A2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.2024</w:t>
      </w:r>
    </w:p>
    <w:p w:rsidR="00C764A2" w:rsidRPr="004573FF" w:rsidRDefault="00C764A2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Przedmiotem rozeznania cenowego jest:</w:t>
      </w:r>
    </w:p>
    <w:p w:rsidR="00377AED" w:rsidRPr="00377AED" w:rsidRDefault="00377AED" w:rsidP="00377AED">
      <w:pPr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377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ostawa i montaż dźwigu osobowo-towarowego, w tym demontaż obecnego dźwigu osobowego oraz inne konieczne prace i roboty towarzyszące oraz poinstalacyjne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AED">
        <w:rPr>
          <w:rFonts w:ascii="Times New Roman" w:eastAsia="Times New Roman" w:hAnsi="Times New Roman" w:cs="Times New Roman"/>
          <w:sz w:val="24"/>
          <w:szCs w:val="24"/>
          <w:lang w:eastAsia="pl-PL"/>
        </w:rPr>
        <w:t>w Mazowieckim Urzędzie Wojewódzkim przy ul. Marszałkowskiej 3/5 w Warszawie w ramach zadania inwestycyjnego pn.: „Modernizacja obiektów użytkowanych przez Mazowiecki Urząd Wojewódzki”;</w:t>
      </w:r>
    </w:p>
    <w:p w:rsidR="00B42CC7" w:rsidRDefault="00377AED" w:rsidP="00526568">
      <w:pPr>
        <w:widowControl w:val="0"/>
        <w:numPr>
          <w:ilvl w:val="0"/>
          <w:numId w:val="12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konserwacji, usuwania awarii oraz utrzymanie pogotowia dźwigowego całą dobę dla urządzenia dźwigowego, w budynku Mazowieckiego Urzędu Wojewódzkiego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Warszawie przy ul. Marszałkowskiej 3/5, zgodnie z Opisem Przedmiotu Zamówienia, </w:t>
      </w:r>
      <w:r w:rsidR="00B42CC7" w:rsidRPr="00377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 celu poprawy warunków i bezpieczeństwa pracy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42CC7" w:rsidRPr="00377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377AED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decyzją Mazowieckiego Wojewódzkiego Konserwatora Zabytków z dnia 17 lipca 2024  r., znak: WZWL.5142.1119.2024.MI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7AED" w:rsidRPr="00377AED" w:rsidRDefault="00377AED" w:rsidP="00377AE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720" w:right="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7AED" w:rsidRPr="00377AED" w:rsidRDefault="00377AED" w:rsidP="00377A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7AED">
        <w:rPr>
          <w:rFonts w:ascii="Times New Roman" w:hAnsi="Times New Roman" w:cs="Times New Roman"/>
          <w:bCs/>
          <w:color w:val="000000"/>
          <w:sz w:val="24"/>
          <w:szCs w:val="24"/>
        </w:rPr>
        <w:t>Dane o obiekcie: Obiekt podlega indywidualnej ochronie konserwatorskiej na mocy wpisu</w:t>
      </w:r>
    </w:p>
    <w:p w:rsidR="00377AED" w:rsidRPr="00377AED" w:rsidRDefault="00377AED" w:rsidP="00377A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7AED">
        <w:rPr>
          <w:rFonts w:ascii="Times New Roman" w:hAnsi="Times New Roman" w:cs="Times New Roman"/>
          <w:bCs/>
          <w:color w:val="000000"/>
          <w:sz w:val="24"/>
          <w:szCs w:val="24"/>
        </w:rPr>
        <w:t>do Rejestru zabytków pod numerem 1023 decyzją Mazowieckiego Wojewódzkiego</w:t>
      </w:r>
    </w:p>
    <w:p w:rsidR="00377AED" w:rsidRPr="00377AED" w:rsidRDefault="00377AED" w:rsidP="00377A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7AED">
        <w:rPr>
          <w:rFonts w:ascii="Times New Roman" w:hAnsi="Times New Roman" w:cs="Times New Roman"/>
          <w:bCs/>
          <w:color w:val="000000"/>
          <w:sz w:val="24"/>
          <w:szCs w:val="24"/>
        </w:rPr>
        <w:t>Konserwatora Zabytków z dnia 26 maja 2011 roku. w celu przystosowania do potrzeb</w:t>
      </w:r>
    </w:p>
    <w:p w:rsidR="00377AED" w:rsidRPr="00377AED" w:rsidRDefault="00377AED" w:rsidP="00377A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7AED">
        <w:rPr>
          <w:rFonts w:ascii="Times New Roman" w:hAnsi="Times New Roman" w:cs="Times New Roman"/>
          <w:bCs/>
          <w:color w:val="000000"/>
          <w:sz w:val="24"/>
          <w:szCs w:val="24"/>
        </w:rPr>
        <w:t>Mazowieckiego Urzędu Wojewódzkiego.</w:t>
      </w:r>
    </w:p>
    <w:p w:rsidR="00A24F01" w:rsidRPr="00A24F01" w:rsidRDefault="00A24F01" w:rsidP="00A24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A" w:rsidRDefault="00586047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F0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C4BFA" w:rsidRPr="00A24F01">
        <w:rPr>
          <w:rFonts w:ascii="Times New Roman" w:hAnsi="Times New Roman" w:cs="Times New Roman"/>
          <w:color w:val="000000"/>
          <w:sz w:val="24"/>
          <w:szCs w:val="24"/>
        </w:rPr>
        <w:t xml:space="preserve">zczegółowy zakres prac </w:t>
      </w:r>
      <w:r w:rsidRPr="00A24F01">
        <w:rPr>
          <w:rFonts w:ascii="Times New Roman" w:hAnsi="Times New Roman" w:cs="Times New Roman"/>
          <w:color w:val="000000"/>
          <w:sz w:val="24"/>
          <w:szCs w:val="24"/>
        </w:rPr>
        <w:t xml:space="preserve">został zawarty w </w:t>
      </w:r>
      <w:r w:rsidR="003C4BFA" w:rsidRPr="00A24F01">
        <w:rPr>
          <w:rFonts w:ascii="Times New Roman" w:hAnsi="Times New Roman" w:cs="Times New Roman"/>
          <w:color w:val="000000"/>
          <w:sz w:val="24"/>
          <w:szCs w:val="24"/>
        </w:rPr>
        <w:t xml:space="preserve"> Opisie Przedmiotu Zamówienia (OPZ),</w:t>
      </w:r>
      <w:r w:rsidR="00A24F0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C4BFA" w:rsidRPr="00A24F01">
        <w:rPr>
          <w:rFonts w:ascii="Times New Roman" w:hAnsi="Times New Roman" w:cs="Times New Roman"/>
          <w:color w:val="000000"/>
          <w:sz w:val="24"/>
          <w:szCs w:val="24"/>
        </w:rPr>
        <w:t>stanowiącym załącznik nr 1 do rozeznania cenowego.</w:t>
      </w:r>
    </w:p>
    <w:p w:rsidR="00A24F01" w:rsidRPr="00A24F01" w:rsidRDefault="00A24F01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6047" w:rsidRPr="004573FF" w:rsidRDefault="00586047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Planowany okres realizacji zamówienia:</w:t>
      </w:r>
    </w:p>
    <w:p w:rsidR="00586047" w:rsidRPr="004573FF" w:rsidRDefault="00586047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73FF" w:rsidRPr="004573FF" w:rsidRDefault="004573FF" w:rsidP="00A24F0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Termin wykonania zamówienia:</w:t>
      </w:r>
    </w:p>
    <w:p w:rsidR="00DE1637" w:rsidRPr="00DE1637" w:rsidRDefault="00DE1637" w:rsidP="00A24F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637">
        <w:rPr>
          <w:rFonts w:ascii="Times New Roman" w:hAnsi="Times New Roman" w:cs="Times New Roman"/>
          <w:color w:val="000000"/>
          <w:sz w:val="24"/>
          <w:szCs w:val="24"/>
        </w:rPr>
        <w:t>termin przekazania placu budowy wynosi do 3 dni roboczych 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dnia zatwierdzenia projektu;</w:t>
      </w:r>
    </w:p>
    <w:p w:rsidR="00DE1637" w:rsidRPr="00DE1637" w:rsidRDefault="00DE1637" w:rsidP="00A24F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637">
        <w:rPr>
          <w:rFonts w:ascii="Times New Roman" w:hAnsi="Times New Roman" w:cs="Times New Roman"/>
          <w:color w:val="000000"/>
          <w:sz w:val="24"/>
          <w:szCs w:val="24"/>
        </w:rPr>
        <w:lastRenderedPageBreak/>
        <w:t>wykonawca zobowiązuje się w ciągu 14 dni od podpisania umowy sporządzić i przedstawić do akceptacji Zamawiającego projekt techniczny demontażu starego urządzenia i montażu nowego dźwigu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wraz z robotami towarzyszącymi; </w:t>
      </w:r>
    </w:p>
    <w:p w:rsidR="00DE1637" w:rsidRPr="00DE1637" w:rsidRDefault="00DE1637" w:rsidP="00A24F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637">
        <w:rPr>
          <w:rFonts w:ascii="Times New Roman" w:hAnsi="Times New Roman" w:cs="Times New Roman"/>
          <w:color w:val="000000"/>
          <w:sz w:val="24"/>
          <w:szCs w:val="24"/>
        </w:rPr>
        <w:t xml:space="preserve">Termin rozpoczęcia robót będących przedmiotem umowy jest tożsamy </w:t>
      </w:r>
      <w:r w:rsidRPr="00DE1637">
        <w:rPr>
          <w:rFonts w:ascii="Times New Roman" w:hAnsi="Times New Roman" w:cs="Times New Roman"/>
          <w:color w:val="000000"/>
          <w:sz w:val="24"/>
          <w:szCs w:val="24"/>
        </w:rPr>
        <w:br/>
        <w:t>z uz</w:t>
      </w:r>
      <w:r>
        <w:rPr>
          <w:rFonts w:ascii="Times New Roman" w:hAnsi="Times New Roman" w:cs="Times New Roman"/>
          <w:color w:val="000000"/>
          <w:sz w:val="24"/>
          <w:szCs w:val="24"/>
        </w:rPr>
        <w:t>yskaniem zatwierdzenia projektu;</w:t>
      </w:r>
    </w:p>
    <w:p w:rsidR="00DE1637" w:rsidRPr="00DE1637" w:rsidRDefault="00DE1637" w:rsidP="00A24F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637">
        <w:rPr>
          <w:rFonts w:ascii="Times New Roman" w:hAnsi="Times New Roman" w:cs="Times New Roman"/>
          <w:color w:val="000000"/>
          <w:sz w:val="24"/>
          <w:szCs w:val="24"/>
        </w:rPr>
        <w:t>Wykonawca zobowiązuje się zakończyć prace i roboty będące przedmiotem umowy w ciągu 120 dni od dnia podpisania umowy. Wykonawca jest zobowiązany pisemnie zgłosić gotowość odbioru końcowego. Zakończenie robót musi być potwierdzone przez inspektora nad</w:t>
      </w:r>
      <w:r>
        <w:rPr>
          <w:rFonts w:ascii="Times New Roman" w:hAnsi="Times New Roman" w:cs="Times New Roman"/>
          <w:color w:val="000000"/>
          <w:sz w:val="24"/>
          <w:szCs w:val="24"/>
        </w:rPr>
        <w:t>zoru wpisem do dziennika budowy;</w:t>
      </w:r>
    </w:p>
    <w:p w:rsidR="00DE1637" w:rsidRPr="00DE1637" w:rsidRDefault="00DE1637" w:rsidP="00A24F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637">
        <w:rPr>
          <w:rFonts w:ascii="Times New Roman" w:hAnsi="Times New Roman" w:cs="Times New Roman"/>
          <w:color w:val="000000"/>
          <w:sz w:val="24"/>
          <w:szCs w:val="24"/>
        </w:rPr>
        <w:t>Wykonawca zobowiązuje się świadczyć usługę konserwacji, usuwania awarii oraz utrzymania pogotowia dźwigowego przez cały czas trwania udzielon</w:t>
      </w:r>
      <w:r>
        <w:rPr>
          <w:rFonts w:ascii="Times New Roman" w:hAnsi="Times New Roman" w:cs="Times New Roman"/>
          <w:color w:val="000000"/>
          <w:sz w:val="24"/>
          <w:szCs w:val="24"/>
        </w:rPr>
        <w:t>ej gwarancji określony w ofercie;</w:t>
      </w:r>
    </w:p>
    <w:p w:rsidR="00DE1637" w:rsidRPr="00DE1637" w:rsidRDefault="00DE1637" w:rsidP="00A24F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637">
        <w:rPr>
          <w:rFonts w:ascii="Times New Roman" w:hAnsi="Times New Roman" w:cs="Times New Roman"/>
          <w:color w:val="000000"/>
          <w:sz w:val="24"/>
          <w:szCs w:val="24"/>
        </w:rPr>
        <w:t>usługa konserwacji, usuwania awarii oraz utrzymania pogotowia dźwigowego świadczona będzie raz w miesiącu począwszy od miesiąca następującego po uzyskaniu protokołu UDT</w:t>
      </w:r>
      <w:r w:rsidR="00215A00">
        <w:rPr>
          <w:rFonts w:ascii="Times New Roman" w:hAnsi="Times New Roman" w:cs="Times New Roman"/>
          <w:color w:val="000000"/>
          <w:sz w:val="24"/>
          <w:szCs w:val="24"/>
        </w:rPr>
        <w:t xml:space="preserve"> dla zamontowanego urządzenia </w:t>
      </w:r>
      <w:r w:rsidRPr="00DE1637">
        <w:rPr>
          <w:rFonts w:ascii="Times New Roman" w:hAnsi="Times New Roman" w:cs="Times New Roman"/>
          <w:color w:val="000000"/>
          <w:sz w:val="24"/>
          <w:szCs w:val="24"/>
        </w:rPr>
        <w:t>lub na każde wezwanie zamawiającego.</w:t>
      </w:r>
    </w:p>
    <w:p w:rsidR="004573FF" w:rsidRPr="004573FF" w:rsidRDefault="004573FF" w:rsidP="00A24F0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Forma złożenia propozycji cenowej:</w:t>
      </w:r>
    </w:p>
    <w:p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Propozycję cenową zawierającą szacunkowy koszt (cena netto i brutto) będący przedmiotem</w:t>
      </w:r>
    </w:p>
    <w:p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rozeznania cenowego</w:t>
      </w:r>
      <w:r w:rsidR="004573FF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, prosimy 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złożyć </w:t>
      </w:r>
      <w:r w:rsidR="004573FF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terminie do dnia </w:t>
      </w:r>
      <w:r w:rsidR="00DE1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E1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września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r. do godz. 12:00 </w:t>
      </w:r>
      <w:r w:rsidR="004573FF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na adres e-mail: </w:t>
      </w:r>
      <w:r w:rsidR="004573FF" w:rsidRPr="00DE1637">
        <w:rPr>
          <w:rFonts w:ascii="Times New Roman" w:hAnsi="Times New Roman" w:cs="Times New Roman"/>
          <w:color w:val="0070C0"/>
          <w:sz w:val="24"/>
          <w:szCs w:val="24"/>
        </w:rPr>
        <w:t>bou</w:t>
      </w:r>
      <w:r w:rsidRPr="00DE1637">
        <w:rPr>
          <w:rFonts w:ascii="Times New Roman" w:hAnsi="Times New Roman" w:cs="Times New Roman"/>
          <w:color w:val="0070C0"/>
          <w:sz w:val="24"/>
          <w:szCs w:val="24"/>
        </w:rPr>
        <w:t xml:space="preserve">@mazowieckie.pl 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>na formularzu cenowym stanowiący</w:t>
      </w:r>
      <w:r w:rsidR="004573FF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m załącznik nr 2 do niniejszego 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>rozeznania cenowego.</w:t>
      </w:r>
    </w:p>
    <w:p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Informacje o sposobie komunikacji</w:t>
      </w:r>
    </w:p>
    <w:p w:rsidR="003C4BFA" w:rsidRPr="004573FF" w:rsidRDefault="004573FF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Osobą do kontaktów jest P</w:t>
      </w:r>
      <w:r w:rsidR="003C4BFA" w:rsidRPr="004573FF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3C4BFA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>Magdalena Kijewska– tel. (22) 695-66-31</w:t>
      </w:r>
      <w:r w:rsidR="003C4BFA" w:rsidRPr="004573FF">
        <w:rPr>
          <w:rFonts w:ascii="Times New Roman" w:hAnsi="Times New Roman" w:cs="Times New Roman"/>
          <w:color w:val="000000"/>
          <w:sz w:val="24"/>
          <w:szCs w:val="24"/>
        </w:rPr>
        <w:t>, e-mail:</w:t>
      </w:r>
    </w:p>
    <w:p w:rsidR="003C4BFA" w:rsidRPr="004573FF" w:rsidRDefault="004573FF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4"/>
          <w:szCs w:val="24"/>
        </w:rPr>
      </w:pPr>
      <w:r w:rsidRPr="004573FF">
        <w:rPr>
          <w:rFonts w:ascii="Times New Roman" w:hAnsi="Times New Roman" w:cs="Times New Roman"/>
          <w:color w:val="0563C2"/>
          <w:sz w:val="24"/>
          <w:szCs w:val="24"/>
        </w:rPr>
        <w:t>mkijewska</w:t>
      </w:r>
      <w:r w:rsidR="003C4BFA" w:rsidRPr="004573FF">
        <w:rPr>
          <w:rFonts w:ascii="Times New Roman" w:hAnsi="Times New Roman" w:cs="Times New Roman"/>
          <w:color w:val="0563C2"/>
          <w:sz w:val="24"/>
          <w:szCs w:val="24"/>
        </w:rPr>
        <w:t>@mazowieckie.pl</w:t>
      </w:r>
    </w:p>
    <w:p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Informacja o dokumentach jakie wykonawca musi załączyć do rozeznania cenowego</w:t>
      </w:r>
    </w:p>
    <w:p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1. Formularz cenowy, który stanowi załącznik nr 2 do rozeznania cenowego.</w:t>
      </w:r>
    </w:p>
    <w:p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Załączniki do rozeznania cenowego:</w:t>
      </w:r>
    </w:p>
    <w:p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1. Opis Przedmiotu Zamówienia (OPZ).</w:t>
      </w:r>
    </w:p>
    <w:p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2. Formularz cenowy</w:t>
      </w:r>
    </w:p>
    <w:p w:rsidR="004573FF" w:rsidRPr="004573FF" w:rsidRDefault="004573FF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FE0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Niniejsze rozeznanie cenowe składane jest w celu rozeznani</w:t>
      </w:r>
      <w:r w:rsidR="004573FF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rynku na potrzeby oszacowania 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wartości zamówienia, a odpowiedź na zapytanie nie stanowi of</w:t>
      </w:r>
      <w:r w:rsidR="004573FF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erty w rozumieniu ustawy z dnia 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stycznia 2004 r. Prawo</w:t>
      </w:r>
      <w:r w:rsid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zamówień publicznych (Dz.U.2023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poz.</w:t>
      </w:r>
      <w:r w:rsidR="00D70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1605, z późn. zm.) i nie stanowi oferty w 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rozumieniu art. 66 Ustawy z dnia 23 kwietnia 1964 r. Kodeks Cywil</w:t>
      </w:r>
      <w:r w:rsidR="00D70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ny (Dz.U.2023 r. poz. 1610 </w:t>
      </w:r>
      <w:r w:rsidR="004573FF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późn.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zm.) oraz nie wiąże stron.</w:t>
      </w:r>
    </w:p>
    <w:sectPr w:rsidR="00704FE0" w:rsidRPr="00457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028"/>
    <w:multiLevelType w:val="hybridMultilevel"/>
    <w:tmpl w:val="61848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F77"/>
    <w:multiLevelType w:val="hybridMultilevel"/>
    <w:tmpl w:val="ADFACB9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AFD07E8"/>
    <w:multiLevelType w:val="hybridMultilevel"/>
    <w:tmpl w:val="1E94952A"/>
    <w:lvl w:ilvl="0" w:tplc="7C08CB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77BD6"/>
    <w:multiLevelType w:val="hybridMultilevel"/>
    <w:tmpl w:val="E494C768"/>
    <w:lvl w:ilvl="0" w:tplc="7C08CB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C28CE"/>
    <w:multiLevelType w:val="hybridMultilevel"/>
    <w:tmpl w:val="46D4C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0AF5"/>
    <w:multiLevelType w:val="hybridMultilevel"/>
    <w:tmpl w:val="ABC29C60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257EE0"/>
    <w:multiLevelType w:val="multilevel"/>
    <w:tmpl w:val="317E1BFC"/>
    <w:lvl w:ilvl="0">
      <w:start w:val="1"/>
      <w:numFmt w:val="decimal"/>
      <w:lvlText w:val="%1)"/>
      <w:lvlJc w:val="left"/>
      <w:pPr>
        <w:ind w:left="643" w:hanging="360"/>
      </w:pPr>
      <w:rPr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783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"/>
      <w:lvlJc w:val="left"/>
      <w:pPr>
        <w:ind w:left="29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23" w:hanging="1440"/>
      </w:pPr>
      <w:rPr>
        <w:rFonts w:hint="default"/>
      </w:rPr>
    </w:lvl>
  </w:abstractNum>
  <w:abstractNum w:abstractNumId="7" w15:restartNumberingAfterBreak="0">
    <w:nsid w:val="4A061D47"/>
    <w:multiLevelType w:val="hybridMultilevel"/>
    <w:tmpl w:val="B8064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A1872"/>
    <w:multiLevelType w:val="hybridMultilevel"/>
    <w:tmpl w:val="5F98A422"/>
    <w:lvl w:ilvl="0" w:tplc="D6ECB61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5F3D6737"/>
    <w:multiLevelType w:val="multilevel"/>
    <w:tmpl w:val="4CD01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B315392"/>
    <w:multiLevelType w:val="hybridMultilevel"/>
    <w:tmpl w:val="52D413D0"/>
    <w:lvl w:ilvl="0" w:tplc="EB188A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4543F7"/>
    <w:multiLevelType w:val="multilevel"/>
    <w:tmpl w:val="21F65F4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FA"/>
    <w:rsid w:val="001C191A"/>
    <w:rsid w:val="00215A00"/>
    <w:rsid w:val="00377AED"/>
    <w:rsid w:val="00380116"/>
    <w:rsid w:val="00383EBC"/>
    <w:rsid w:val="00386D37"/>
    <w:rsid w:val="003C4BFA"/>
    <w:rsid w:val="004573FF"/>
    <w:rsid w:val="00586047"/>
    <w:rsid w:val="00704FE0"/>
    <w:rsid w:val="0098073C"/>
    <w:rsid w:val="009C19C8"/>
    <w:rsid w:val="00A24F01"/>
    <w:rsid w:val="00B42CC7"/>
    <w:rsid w:val="00B62836"/>
    <w:rsid w:val="00C764A2"/>
    <w:rsid w:val="00D67A45"/>
    <w:rsid w:val="00D70C0D"/>
    <w:rsid w:val="00D95C1B"/>
    <w:rsid w:val="00DE1637"/>
    <w:rsid w:val="00FB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16E79-E882-40B1-87B5-3E40EDEC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Ratownictwa Medycznego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Kijewska</dc:creator>
  <cp:keywords/>
  <dc:description/>
  <cp:lastModifiedBy>Anna Marciniak</cp:lastModifiedBy>
  <cp:revision>2</cp:revision>
  <dcterms:created xsi:type="dcterms:W3CDTF">2024-08-30T12:44:00Z</dcterms:created>
  <dcterms:modified xsi:type="dcterms:W3CDTF">2024-08-30T12:44:00Z</dcterms:modified>
</cp:coreProperties>
</file>