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7D67" w14:textId="1A37AEF0" w:rsidR="008C200B" w:rsidRPr="00A63A14" w:rsidRDefault="004E71A8" w:rsidP="00C11883">
      <w:pPr>
        <w:spacing w:line="360" w:lineRule="auto"/>
        <w:ind w:left="6663" w:right="74"/>
      </w:pPr>
      <w:bookmarkStart w:id="0" w:name="_GoBack"/>
      <w:bookmarkEnd w:id="0"/>
      <w:r w:rsidRPr="00A63A14">
        <w:t xml:space="preserve">Załącznik </w:t>
      </w:r>
      <w:r w:rsidR="00076981" w:rsidRPr="00A63A14">
        <w:t>nr</w:t>
      </w:r>
      <w:r w:rsidR="0073549A" w:rsidRPr="00A63A14">
        <w:t xml:space="preserve"> </w:t>
      </w:r>
      <w:r w:rsidR="00EC7978" w:rsidRPr="00A63A14">
        <w:t>2 do zapytania ofertowego</w:t>
      </w:r>
    </w:p>
    <w:p w14:paraId="0CDD09E1" w14:textId="20D43A23" w:rsidR="00100988" w:rsidRPr="00A63A14" w:rsidRDefault="00EC7978" w:rsidP="00C11883">
      <w:pPr>
        <w:pStyle w:val="Bezodstpw"/>
        <w:spacing w:line="360" w:lineRule="auto"/>
        <w:jc w:val="center"/>
        <w:rPr>
          <w:b/>
        </w:rPr>
      </w:pPr>
      <w:r w:rsidRPr="00A63A14">
        <w:rPr>
          <w:b/>
        </w:rPr>
        <w:t>WARUNKI GWARA</w:t>
      </w:r>
      <w:r w:rsidR="0070157B" w:rsidRPr="00A63A14">
        <w:rPr>
          <w:b/>
        </w:rPr>
        <w:t>NCJI</w:t>
      </w:r>
    </w:p>
    <w:p w14:paraId="16D0B58A" w14:textId="77777777" w:rsidR="00100988" w:rsidRPr="00A63A14" w:rsidRDefault="00100988" w:rsidP="00C11883">
      <w:pPr>
        <w:pStyle w:val="Bezodstpw"/>
        <w:spacing w:line="360" w:lineRule="auto"/>
        <w:jc w:val="center"/>
        <w:rPr>
          <w:b/>
        </w:rPr>
      </w:pPr>
    </w:p>
    <w:p w14:paraId="41789F51" w14:textId="72179577" w:rsidR="00100988" w:rsidRPr="00A63A14" w:rsidRDefault="00100988" w:rsidP="00C11883">
      <w:pPr>
        <w:pStyle w:val="Akapitzlist"/>
        <w:shd w:val="clear" w:color="auto" w:fill="FFFFFF"/>
        <w:spacing w:line="360" w:lineRule="auto"/>
        <w:ind w:left="3402" w:right="3402" w:hanging="1187"/>
        <w:jc w:val="center"/>
        <w:rPr>
          <w:b/>
          <w:bCs/>
        </w:rPr>
      </w:pPr>
      <w:r w:rsidRPr="00A63A14">
        <w:rPr>
          <w:b/>
          <w:bCs/>
        </w:rPr>
        <w:t xml:space="preserve"> 1</w:t>
      </w:r>
      <w:r w:rsidR="006B29D5" w:rsidRPr="00A63A14">
        <w:rPr>
          <w:b/>
          <w:bCs/>
        </w:rPr>
        <w:t>.</w:t>
      </w:r>
      <w:r w:rsidRPr="00A63A14">
        <w:rPr>
          <w:b/>
          <w:bCs/>
        </w:rPr>
        <w:t xml:space="preserve"> </w:t>
      </w:r>
      <w:r w:rsidR="00474272" w:rsidRPr="00A63A14">
        <w:rPr>
          <w:b/>
          <w:bCs/>
        </w:rPr>
        <w:t>Przedmiot i termin gwarancji</w:t>
      </w:r>
    </w:p>
    <w:p w14:paraId="4B84C489" w14:textId="78A81EAA" w:rsidR="004E71A8" w:rsidRPr="00A63A14" w:rsidRDefault="004E71A8" w:rsidP="00C11883">
      <w:pPr>
        <w:numPr>
          <w:ilvl w:val="0"/>
          <w:numId w:val="23"/>
        </w:numPr>
        <w:spacing w:before="120" w:line="360" w:lineRule="auto"/>
        <w:ind w:left="426" w:right="-85" w:hanging="426"/>
        <w:jc w:val="both"/>
        <w:rPr>
          <w:b/>
        </w:rPr>
      </w:pPr>
      <w:r w:rsidRPr="00A63A14">
        <w:rPr>
          <w:spacing w:val="5"/>
        </w:rPr>
        <w:t>Niniejsz</w:t>
      </w:r>
      <w:r w:rsidR="006B29D5" w:rsidRPr="00A63A14">
        <w:rPr>
          <w:spacing w:val="5"/>
        </w:rPr>
        <w:t xml:space="preserve">e </w:t>
      </w:r>
      <w:r w:rsidR="00AC0071" w:rsidRPr="00A63A14">
        <w:rPr>
          <w:spacing w:val="5"/>
        </w:rPr>
        <w:t>„</w:t>
      </w:r>
      <w:r w:rsidR="006B29D5" w:rsidRPr="00A63A14">
        <w:rPr>
          <w:spacing w:val="5"/>
        </w:rPr>
        <w:t>Warunki Gwarancji</w:t>
      </w:r>
      <w:r w:rsidR="00AC0071" w:rsidRPr="00A63A14">
        <w:rPr>
          <w:spacing w:val="5"/>
        </w:rPr>
        <w:t>”</w:t>
      </w:r>
      <w:r w:rsidRPr="00A63A14">
        <w:rPr>
          <w:spacing w:val="5"/>
        </w:rPr>
        <w:t xml:space="preserve"> obejmuj</w:t>
      </w:r>
      <w:r w:rsidR="006B29D5" w:rsidRPr="00A63A14">
        <w:rPr>
          <w:spacing w:val="5"/>
        </w:rPr>
        <w:t>ą</w:t>
      </w:r>
      <w:r w:rsidRPr="00A63A14">
        <w:rPr>
          <w:spacing w:val="5"/>
        </w:rPr>
        <w:t xml:space="preserve"> całość </w:t>
      </w:r>
      <w:r w:rsidR="00CB2714" w:rsidRPr="00A63A14">
        <w:rPr>
          <w:spacing w:val="5"/>
        </w:rPr>
        <w:t xml:space="preserve">przedmiotu </w:t>
      </w:r>
      <w:r w:rsidR="009A2538" w:rsidRPr="00A63A14">
        <w:rPr>
          <w:b/>
          <w:spacing w:val="-1"/>
        </w:rPr>
        <w:t>zapytania ofertowego nr BOU-II.2512.106.2024</w:t>
      </w:r>
      <w:r w:rsidR="009A2538" w:rsidRPr="00A63A14">
        <w:rPr>
          <w:b/>
        </w:rPr>
        <w:t>.</w:t>
      </w:r>
    </w:p>
    <w:p w14:paraId="6A03F87C" w14:textId="41564E6B" w:rsidR="00CB2714" w:rsidRPr="00A63A14" w:rsidRDefault="004E71A8" w:rsidP="00C11883">
      <w:pPr>
        <w:pStyle w:val="Akapitzlist"/>
        <w:numPr>
          <w:ilvl w:val="0"/>
          <w:numId w:val="23"/>
        </w:numPr>
        <w:spacing w:line="360" w:lineRule="auto"/>
        <w:ind w:left="426" w:hanging="426"/>
        <w:contextualSpacing w:val="0"/>
        <w:jc w:val="both"/>
      </w:pPr>
      <w:r w:rsidRPr="00A63A14">
        <w:t xml:space="preserve">Gwarancja udzielona jest na okres </w:t>
      </w:r>
      <w:r w:rsidR="00BD73AA">
        <w:rPr>
          <w:b/>
        </w:rPr>
        <w:t>6</w:t>
      </w:r>
      <w:r w:rsidR="006B29D5" w:rsidRPr="00A63A14">
        <w:rPr>
          <w:b/>
        </w:rPr>
        <w:t xml:space="preserve"> miesięcy.</w:t>
      </w:r>
    </w:p>
    <w:p w14:paraId="39AEE349" w14:textId="4059FBA5" w:rsidR="00C11883" w:rsidRPr="00BD73AA" w:rsidRDefault="00CB2714" w:rsidP="00BD73AA">
      <w:pPr>
        <w:pStyle w:val="Akapitzlist"/>
        <w:numPr>
          <w:ilvl w:val="0"/>
          <w:numId w:val="23"/>
        </w:numPr>
        <w:spacing w:line="360" w:lineRule="auto"/>
        <w:ind w:left="426" w:hanging="426"/>
        <w:contextualSpacing w:val="0"/>
        <w:jc w:val="both"/>
      </w:pPr>
      <w:r w:rsidRPr="00A63A14">
        <w:rPr>
          <w:spacing w:val="4"/>
        </w:rPr>
        <w:t xml:space="preserve">Termin gwarancji biegnie od </w:t>
      </w:r>
      <w:r w:rsidRPr="00A63A14">
        <w:t>dnia odbioru końcowego robót i uznania przez Zamawiającego</w:t>
      </w:r>
      <w:r w:rsidRPr="00A63A14">
        <w:rPr>
          <w:b/>
        </w:rPr>
        <w:t xml:space="preserve"> </w:t>
      </w:r>
      <w:r w:rsidRPr="00A63A14">
        <w:t>za należycie wykonane</w:t>
      </w:r>
      <w:r w:rsidR="00DF1414" w:rsidRPr="00A63A14">
        <w:t xml:space="preserve">, potwierdzone </w:t>
      </w:r>
      <w:r w:rsidR="001C2813" w:rsidRPr="00A63A14">
        <w:t xml:space="preserve">obustronnie podpisanym </w:t>
      </w:r>
      <w:r w:rsidR="00DF1414" w:rsidRPr="00A63A14">
        <w:t>protokołem odbioru</w:t>
      </w:r>
      <w:r w:rsidR="001C2813" w:rsidRPr="00A63A14">
        <w:t>.</w:t>
      </w:r>
    </w:p>
    <w:p w14:paraId="42F2BFCE" w14:textId="2D6BE06D" w:rsidR="004E71A8" w:rsidRPr="00A63A14" w:rsidRDefault="009439E3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</w:rPr>
      </w:pPr>
      <w:r w:rsidRPr="00A63A14">
        <w:rPr>
          <w:b/>
          <w:bCs/>
        </w:rPr>
        <w:t xml:space="preserve"> </w:t>
      </w:r>
      <w:r w:rsidR="00CF67C4" w:rsidRPr="00A63A14">
        <w:rPr>
          <w:b/>
          <w:bCs/>
        </w:rPr>
        <w:t>2</w:t>
      </w:r>
      <w:r w:rsidR="006B29D5" w:rsidRPr="00A63A14">
        <w:rPr>
          <w:b/>
          <w:bCs/>
        </w:rPr>
        <w:t>.</w:t>
      </w:r>
      <w:r w:rsidR="00287C69" w:rsidRPr="00A63A14">
        <w:rPr>
          <w:b/>
          <w:bCs/>
        </w:rPr>
        <w:t xml:space="preserve"> </w:t>
      </w:r>
      <w:r w:rsidR="004E71A8" w:rsidRPr="00A63A14">
        <w:rPr>
          <w:b/>
          <w:spacing w:val="-1"/>
        </w:rPr>
        <w:t>Obowiązki i uprawnienia stron</w:t>
      </w:r>
    </w:p>
    <w:p w14:paraId="75B51108" w14:textId="0F332504" w:rsidR="00E8799C" w:rsidRPr="00A63A14" w:rsidRDefault="004E71A8" w:rsidP="00C1188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 w:right="11" w:hanging="426"/>
        <w:jc w:val="both"/>
      </w:pPr>
      <w:r w:rsidRPr="00A63A14">
        <w:rPr>
          <w:spacing w:val="5"/>
        </w:rPr>
        <w:t>W przypadku wystąpienia jakiejkolwiek wady</w:t>
      </w:r>
      <w:r w:rsidR="00CF67C4" w:rsidRPr="00A63A14">
        <w:rPr>
          <w:spacing w:val="5"/>
        </w:rPr>
        <w:t>/usterki</w:t>
      </w:r>
      <w:r w:rsidRPr="00A63A14">
        <w:rPr>
          <w:spacing w:val="5"/>
        </w:rPr>
        <w:t xml:space="preserve"> </w:t>
      </w:r>
      <w:r w:rsidR="00890742" w:rsidRPr="00A63A14">
        <w:rPr>
          <w:spacing w:val="5"/>
        </w:rPr>
        <w:t>Zamawiając</w:t>
      </w:r>
      <w:r w:rsidR="00327F59" w:rsidRPr="00A63A14">
        <w:rPr>
          <w:spacing w:val="5"/>
        </w:rPr>
        <w:t>y</w:t>
      </w:r>
      <w:r w:rsidRPr="00A63A14">
        <w:rPr>
          <w:spacing w:val="5"/>
        </w:rPr>
        <w:t xml:space="preserve"> ma prawo</w:t>
      </w:r>
      <w:r w:rsidR="00CF67C4" w:rsidRPr="00A63A14">
        <w:rPr>
          <w:spacing w:val="5"/>
        </w:rPr>
        <w:t xml:space="preserve">, </w:t>
      </w:r>
      <w:r w:rsidR="003B6B4F" w:rsidRPr="00A63A14">
        <w:rPr>
          <w:spacing w:val="5"/>
        </w:rPr>
        <w:br/>
      </w:r>
      <w:r w:rsidR="00CF67C4" w:rsidRPr="00A63A14">
        <w:rPr>
          <w:spacing w:val="5"/>
        </w:rPr>
        <w:t>w szczególności</w:t>
      </w:r>
      <w:r w:rsidRPr="00A63A14">
        <w:rPr>
          <w:spacing w:val="-2"/>
        </w:rPr>
        <w:t>:</w:t>
      </w:r>
    </w:p>
    <w:p w14:paraId="3E5B5FE2" w14:textId="77777777" w:rsidR="00262CA4" w:rsidRPr="00A63A14" w:rsidRDefault="004E71A8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</w:rPr>
      </w:pPr>
      <w:r w:rsidRPr="00A63A14">
        <w:rPr>
          <w:spacing w:val="4"/>
        </w:rPr>
        <w:t>żąda</w:t>
      </w:r>
      <w:r w:rsidR="00CF67C4" w:rsidRPr="00A63A14">
        <w:rPr>
          <w:spacing w:val="4"/>
        </w:rPr>
        <w:t>ć</w:t>
      </w:r>
      <w:r w:rsidRPr="00A63A14">
        <w:rPr>
          <w:spacing w:val="4"/>
        </w:rPr>
        <w:t xml:space="preserve"> usunięcia wady</w:t>
      </w:r>
      <w:r w:rsidR="00CF67C4" w:rsidRPr="00A63A14">
        <w:rPr>
          <w:spacing w:val="4"/>
        </w:rPr>
        <w:t xml:space="preserve"> lub usterek przedmiotu Umowy</w:t>
      </w:r>
      <w:r w:rsidR="004E3ECA" w:rsidRPr="00A63A14">
        <w:rPr>
          <w:spacing w:val="-1"/>
        </w:rPr>
        <w:t>;</w:t>
      </w:r>
    </w:p>
    <w:p w14:paraId="527A443B" w14:textId="77777777" w:rsidR="00CF67C4" w:rsidRPr="00A63A14" w:rsidRDefault="00CF67C4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</w:rPr>
      </w:pPr>
      <w:r w:rsidRPr="00A63A14">
        <w:rPr>
          <w:spacing w:val="-6"/>
        </w:rPr>
        <w:t>wskazać tryb usunięcia wad lub usterek</w:t>
      </w:r>
      <w:r w:rsidR="000E0DBF" w:rsidRPr="00A63A14">
        <w:rPr>
          <w:spacing w:val="-6"/>
        </w:rPr>
        <w:t>;</w:t>
      </w:r>
    </w:p>
    <w:p w14:paraId="6E3B0B89" w14:textId="0E2909AD" w:rsidR="00366909" w:rsidRPr="00A63A14" w:rsidRDefault="00CF67C4" w:rsidP="00C11883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6"/>
        </w:rPr>
      </w:pPr>
      <w:r w:rsidRPr="00A63A14">
        <w:rPr>
          <w:spacing w:val="-6"/>
        </w:rPr>
        <w:t>dochodzić od Gwaranta zapłaty kary umownej za nieterminowe</w:t>
      </w:r>
      <w:r w:rsidR="003D711C" w:rsidRPr="00A63A14">
        <w:rPr>
          <w:spacing w:val="-6"/>
        </w:rPr>
        <w:t xml:space="preserve"> </w:t>
      </w:r>
      <w:r w:rsidRPr="00A63A14">
        <w:rPr>
          <w:spacing w:val="-6"/>
        </w:rPr>
        <w:t>usunięcie wad/uster</w:t>
      </w:r>
      <w:r w:rsidR="00243B8F" w:rsidRPr="00A63A14">
        <w:rPr>
          <w:spacing w:val="-6"/>
        </w:rPr>
        <w:t>e</w:t>
      </w:r>
      <w:r w:rsidRPr="00A63A14">
        <w:rPr>
          <w:spacing w:val="-6"/>
        </w:rPr>
        <w:t xml:space="preserve">k, w wysokości </w:t>
      </w:r>
      <w:r w:rsidR="002015D7" w:rsidRPr="00A63A14">
        <w:rPr>
          <w:spacing w:val="-6"/>
        </w:rPr>
        <w:t>1</w:t>
      </w:r>
      <w:r w:rsidRPr="00A63A14">
        <w:rPr>
          <w:spacing w:val="-6"/>
        </w:rPr>
        <w:t xml:space="preserve">% wynagrodzenia brutto wskazanego </w:t>
      </w:r>
      <w:r w:rsidR="004D3653" w:rsidRPr="00A63A14">
        <w:rPr>
          <w:spacing w:val="-6"/>
        </w:rPr>
        <w:t>w ofercie z dnia ……..</w:t>
      </w:r>
      <w:r w:rsidR="00CD3EAC" w:rsidRPr="00A63A14">
        <w:rPr>
          <w:bCs/>
        </w:rPr>
        <w:t>, za każdy rozpoczęty dzień zwłoki ponad termin</w:t>
      </w:r>
      <w:r w:rsidR="00BE4356" w:rsidRPr="00A63A14">
        <w:rPr>
          <w:bCs/>
        </w:rPr>
        <w:t xml:space="preserve"> </w:t>
      </w:r>
      <w:r w:rsidR="004D3653" w:rsidRPr="00A63A14">
        <w:rPr>
          <w:bCs/>
        </w:rPr>
        <w:t>wskazany w Zleceniu z dnia…..</w:t>
      </w:r>
      <w:r w:rsidR="00366909" w:rsidRPr="00A63A14">
        <w:rPr>
          <w:bCs/>
        </w:rPr>
        <w:t>;</w:t>
      </w:r>
    </w:p>
    <w:p w14:paraId="485DB635" w14:textId="77777777" w:rsidR="00A55C69" w:rsidRPr="00A63A14" w:rsidRDefault="004E71A8" w:rsidP="00C1188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A63A14">
        <w:t>W przypadku wystąpienia jakiejkolwiek wady</w:t>
      </w:r>
      <w:r w:rsidR="00243B8F" w:rsidRPr="00A63A14">
        <w:t>/usterki</w:t>
      </w:r>
      <w:r w:rsidRPr="00A63A14">
        <w:t xml:space="preserve"> w </w:t>
      </w:r>
      <w:r w:rsidR="00327F59" w:rsidRPr="00A63A14">
        <w:t xml:space="preserve">przedmiocie </w:t>
      </w:r>
      <w:r w:rsidR="00243B8F" w:rsidRPr="00A63A14">
        <w:t>U</w:t>
      </w:r>
      <w:r w:rsidR="00327F59" w:rsidRPr="00A63A14">
        <w:t>mowy</w:t>
      </w:r>
      <w:r w:rsidRPr="00A63A14">
        <w:t xml:space="preserve"> </w:t>
      </w:r>
      <w:r w:rsidR="00243B8F" w:rsidRPr="00A63A14">
        <w:rPr>
          <w:b/>
        </w:rPr>
        <w:t xml:space="preserve">Gwarant </w:t>
      </w:r>
      <w:r w:rsidR="00A92D0C" w:rsidRPr="00A63A14">
        <w:t>j</w:t>
      </w:r>
      <w:r w:rsidRPr="00A63A14">
        <w:t xml:space="preserve">est zobowiązany </w:t>
      </w:r>
      <w:r w:rsidRPr="00A63A14">
        <w:rPr>
          <w:spacing w:val="-6"/>
        </w:rPr>
        <w:t>do:</w:t>
      </w:r>
    </w:p>
    <w:p w14:paraId="4E23EA84" w14:textId="3C7FA969" w:rsidR="00DF32E6" w:rsidRPr="00A63A14" w:rsidRDefault="00243B8F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</w:rPr>
      </w:pPr>
      <w:r w:rsidRPr="00A63A14">
        <w:rPr>
          <w:spacing w:val="4"/>
        </w:rPr>
        <w:t xml:space="preserve">terminowego spełnienia żądania Zamawiającego dotyczącego </w:t>
      </w:r>
      <w:r w:rsidR="004E71A8" w:rsidRPr="00A63A14">
        <w:rPr>
          <w:spacing w:val="4"/>
        </w:rPr>
        <w:t>usunięcia zgłoszonych</w:t>
      </w:r>
      <w:r w:rsidR="00121F33" w:rsidRPr="00A63A14">
        <w:rPr>
          <w:spacing w:val="4"/>
        </w:rPr>
        <w:t xml:space="preserve"> lub zidentyfikowanych</w:t>
      </w:r>
      <w:r w:rsidR="004E71A8" w:rsidRPr="00A63A14">
        <w:rPr>
          <w:spacing w:val="4"/>
        </w:rPr>
        <w:t xml:space="preserve"> </w:t>
      </w:r>
      <w:r w:rsidR="004E71A8" w:rsidRPr="00A63A14">
        <w:t>wad</w:t>
      </w:r>
      <w:r w:rsidRPr="00A63A14">
        <w:t>/usterek</w:t>
      </w:r>
      <w:r w:rsidR="004E71A8" w:rsidRPr="00A63A14">
        <w:t xml:space="preserve"> lub </w:t>
      </w:r>
      <w:r w:rsidR="004D3653" w:rsidRPr="00A63A14">
        <w:t>ponowne wykonanie usługi określonej w zapytaniu ofertowym nr BOU-II.2512.106.2024</w:t>
      </w:r>
      <w:r w:rsidR="004E71A8" w:rsidRPr="00A63A14">
        <w:rPr>
          <w:spacing w:val="-1"/>
        </w:rPr>
        <w:t xml:space="preserve"> w terminie </w:t>
      </w:r>
      <w:r w:rsidR="003D711C" w:rsidRPr="00A63A14">
        <w:rPr>
          <w:spacing w:val="-1"/>
        </w:rPr>
        <w:t>5</w:t>
      </w:r>
      <w:r w:rsidR="004E71A8" w:rsidRPr="00A63A14">
        <w:rPr>
          <w:spacing w:val="-1"/>
        </w:rPr>
        <w:t xml:space="preserve"> dni od daty otrzymania zgłoszenia</w:t>
      </w:r>
      <w:r w:rsidR="006C2269" w:rsidRPr="00A63A14">
        <w:rPr>
          <w:spacing w:val="-1"/>
        </w:rPr>
        <w:t>, jeżeli zgł</w:t>
      </w:r>
      <w:r w:rsidR="00121F33" w:rsidRPr="00A63A14">
        <w:rPr>
          <w:spacing w:val="-1"/>
        </w:rPr>
        <w:t>oszona lub zidentyfikowana</w:t>
      </w:r>
      <w:r w:rsidR="006C2269" w:rsidRPr="00A63A14">
        <w:rPr>
          <w:spacing w:val="-1"/>
        </w:rPr>
        <w:t xml:space="preserve"> wada/usterka nie ma negatywnego wpływu na prawidłowe funkcjonowanie i bezpieczeństwo użytkowników </w:t>
      </w:r>
      <w:r w:rsidR="00121F33" w:rsidRPr="00A63A14">
        <w:rPr>
          <w:spacing w:val="-1"/>
        </w:rPr>
        <w:t>obiektu</w:t>
      </w:r>
      <w:r w:rsidR="00A92D0C" w:rsidRPr="00A63A14">
        <w:rPr>
          <w:spacing w:val="-1"/>
        </w:rPr>
        <w:t>;</w:t>
      </w:r>
    </w:p>
    <w:p w14:paraId="52E8ACEF" w14:textId="70298B90" w:rsidR="00DF32E6" w:rsidRPr="00A63A14" w:rsidRDefault="004E71A8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</w:rPr>
      </w:pPr>
      <w:r w:rsidRPr="00A63A14">
        <w:rPr>
          <w:spacing w:val="-5"/>
        </w:rPr>
        <w:t xml:space="preserve">w </w:t>
      </w:r>
      <w:r w:rsidRPr="00A63A14">
        <w:rPr>
          <w:spacing w:val="-1"/>
        </w:rPr>
        <w:t xml:space="preserve">przypadku gdy zakres wad uniemożliwia ich usunięcie w terminie określonym </w:t>
      </w:r>
      <w:r w:rsidR="00DF32E6" w:rsidRPr="00A63A14">
        <w:rPr>
          <w:spacing w:val="-1"/>
        </w:rPr>
        <w:t> </w:t>
      </w:r>
      <w:r w:rsidRPr="00A63A14">
        <w:rPr>
          <w:spacing w:val="-1"/>
        </w:rPr>
        <w:t>w</w:t>
      </w:r>
      <w:r w:rsidR="008242BE" w:rsidRPr="00A63A14">
        <w:rPr>
          <w:spacing w:val="-1"/>
        </w:rPr>
        <w:t> </w:t>
      </w:r>
      <w:r w:rsidRPr="00A63A14">
        <w:rPr>
          <w:spacing w:val="-1"/>
        </w:rPr>
        <w:t>punkcie poprzedzającym</w:t>
      </w:r>
      <w:r w:rsidR="00DF32E6" w:rsidRPr="00A63A14">
        <w:rPr>
          <w:spacing w:val="-1"/>
        </w:rPr>
        <w:t xml:space="preserve">, Gwarant </w:t>
      </w:r>
      <w:r w:rsidRPr="00A63A14">
        <w:rPr>
          <w:spacing w:val="-1"/>
        </w:rPr>
        <w:t xml:space="preserve">w ciągu 48 godzin uzgodni z </w:t>
      </w:r>
      <w:r w:rsidR="008242BE" w:rsidRPr="00A63A14">
        <w:rPr>
          <w:spacing w:val="-1"/>
        </w:rPr>
        <w:t> Z</w:t>
      </w:r>
      <w:r w:rsidR="00890742" w:rsidRPr="00A63A14">
        <w:rPr>
          <w:spacing w:val="-1"/>
        </w:rPr>
        <w:t>amawiającym</w:t>
      </w:r>
      <w:r w:rsidRPr="00A63A14">
        <w:rPr>
          <w:spacing w:val="-1"/>
        </w:rPr>
        <w:t xml:space="preserve"> nowy termin ich usunięcia;</w:t>
      </w:r>
    </w:p>
    <w:p w14:paraId="433F24A4" w14:textId="63880079" w:rsidR="00DF32E6" w:rsidRPr="00A63A14" w:rsidRDefault="004E71A8" w:rsidP="00C11883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5"/>
        </w:rPr>
      </w:pPr>
      <w:r w:rsidRPr="00A63A14">
        <w:t>w razie</w:t>
      </w:r>
      <w:r w:rsidRPr="00A63A14">
        <w:rPr>
          <w:lang w:eastAsia="en-US"/>
        </w:rPr>
        <w:t xml:space="preserve"> zgłoszenia wady</w:t>
      </w:r>
      <w:r w:rsidR="00DF32E6" w:rsidRPr="00A63A14">
        <w:rPr>
          <w:lang w:eastAsia="en-US"/>
        </w:rPr>
        <w:t>/usterki</w:t>
      </w:r>
      <w:r w:rsidRPr="00A63A14">
        <w:rPr>
          <w:lang w:eastAsia="en-US"/>
        </w:rPr>
        <w:t xml:space="preserve"> uniemożliwiającej dalszą prawidłową eksploatacją lub</w:t>
      </w:r>
      <w:r w:rsidRPr="00A63A14">
        <w:t xml:space="preserve"> </w:t>
      </w:r>
      <w:r w:rsidRPr="00A63A14">
        <w:rPr>
          <w:lang w:eastAsia="en-US"/>
        </w:rPr>
        <w:t>powodującą zagrożenie bezpieczeństwa ludzi i mienia, wada</w:t>
      </w:r>
      <w:r w:rsidR="007D2244" w:rsidRPr="00A63A14">
        <w:rPr>
          <w:lang w:eastAsia="en-US"/>
        </w:rPr>
        <w:t>/usterka</w:t>
      </w:r>
      <w:r w:rsidRPr="00A63A14">
        <w:rPr>
          <w:lang w:eastAsia="en-US"/>
        </w:rPr>
        <w:t xml:space="preserve"> zostanie usunięta</w:t>
      </w:r>
      <w:r w:rsidRPr="00A63A14">
        <w:t xml:space="preserve"> </w:t>
      </w:r>
      <w:r w:rsidRPr="00A63A14">
        <w:rPr>
          <w:lang w:eastAsia="en-US"/>
        </w:rPr>
        <w:t xml:space="preserve">niezwłocznie – nie później niż </w:t>
      </w:r>
      <w:r w:rsidRPr="00A63A14">
        <w:t xml:space="preserve">w okresie </w:t>
      </w:r>
      <w:r w:rsidR="008242BE" w:rsidRPr="00A63A14">
        <w:rPr>
          <w:lang w:eastAsia="en-US"/>
        </w:rPr>
        <w:t>2 dni</w:t>
      </w:r>
      <w:r w:rsidR="00AC5240" w:rsidRPr="00A63A14">
        <w:rPr>
          <w:lang w:eastAsia="en-US"/>
        </w:rPr>
        <w:t xml:space="preserve"> od daty zawiadomienia.</w:t>
      </w:r>
    </w:p>
    <w:p w14:paraId="79AF5771" w14:textId="08673CAC" w:rsidR="004E71A8" w:rsidRPr="00A63A14" w:rsidRDefault="004E71A8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bookmarkStart w:id="1" w:name="_Hlk124496612"/>
      <w:r w:rsidRPr="00A63A14">
        <w:rPr>
          <w:lang w:eastAsia="en-US"/>
        </w:rPr>
        <w:t xml:space="preserve">Fakt skutecznego usunięcia wady każdorazowo wymaga potwierdzenia na piśmie przez </w:t>
      </w:r>
      <w:r w:rsidR="00890742" w:rsidRPr="00A63A14">
        <w:rPr>
          <w:lang w:eastAsia="en-US"/>
        </w:rPr>
        <w:t>Wykonawcę</w:t>
      </w:r>
      <w:r w:rsidRPr="00A63A14">
        <w:rPr>
          <w:lang w:eastAsia="en-US"/>
        </w:rPr>
        <w:t xml:space="preserve"> i </w:t>
      </w:r>
      <w:r w:rsidR="00890742" w:rsidRPr="00A63A14">
        <w:rPr>
          <w:lang w:eastAsia="en-US"/>
        </w:rPr>
        <w:t>Zamawiającego</w:t>
      </w:r>
      <w:bookmarkEnd w:id="1"/>
      <w:r w:rsidRPr="00A63A14">
        <w:rPr>
          <w:lang w:eastAsia="en-US"/>
        </w:rPr>
        <w:t>.</w:t>
      </w:r>
    </w:p>
    <w:p w14:paraId="56BA8E86" w14:textId="77777777" w:rsidR="004226C3" w:rsidRPr="00A63A14" w:rsidRDefault="004E71A8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r w:rsidRPr="00A63A14">
        <w:t>W razie nieusunięcia wad</w:t>
      </w:r>
      <w:r w:rsidR="00B2463C" w:rsidRPr="00A63A14">
        <w:t xml:space="preserve">/usterek </w:t>
      </w:r>
      <w:r w:rsidRPr="00A63A14">
        <w:t>ujawnionych w okresie gwarancji lub rękojmi w</w:t>
      </w:r>
      <w:r w:rsidR="00B2463C" w:rsidRPr="00A63A14">
        <w:t> </w:t>
      </w:r>
      <w:r w:rsidRPr="00A63A14">
        <w:t>te</w:t>
      </w:r>
      <w:r w:rsidR="007A4D53" w:rsidRPr="00A63A14">
        <w:t>rminie wyznaczonym na ich usunię</w:t>
      </w:r>
      <w:r w:rsidRPr="00A63A14">
        <w:t xml:space="preserve">cie </w:t>
      </w:r>
      <w:r w:rsidR="00890742" w:rsidRPr="00A63A14">
        <w:t>Wykonawca</w:t>
      </w:r>
      <w:r w:rsidRPr="00A63A14">
        <w:t xml:space="preserve"> upoważnia </w:t>
      </w:r>
      <w:r w:rsidR="00890742" w:rsidRPr="00A63A14">
        <w:t>Zamawiającego</w:t>
      </w:r>
      <w:r w:rsidRPr="00A63A14">
        <w:t xml:space="preserve"> do usunięcia tych </w:t>
      </w:r>
      <w:r w:rsidRPr="00A63A14">
        <w:lastRenderedPageBreak/>
        <w:t xml:space="preserve">wad we własnym zakresie lub przez podmiot trzeci na koszt </w:t>
      </w:r>
      <w:r w:rsidR="00890742" w:rsidRPr="00A63A14">
        <w:t>Wykonawcy</w:t>
      </w:r>
      <w:r w:rsidR="0000566E" w:rsidRPr="00A63A14">
        <w:t>,</w:t>
      </w:r>
      <w:r w:rsidRPr="00A63A14">
        <w:t xml:space="preserve"> ze środków zabezpieczenia prawidłowego wykonania </w:t>
      </w:r>
      <w:r w:rsidR="00262CA4" w:rsidRPr="00A63A14">
        <w:t>U</w:t>
      </w:r>
      <w:r w:rsidRPr="00A63A14">
        <w:t>mowy na czas rękojmi i gwarancji lub/i</w:t>
      </w:r>
      <w:r w:rsidR="00262CA4" w:rsidRPr="00A63A14">
        <w:t> </w:t>
      </w:r>
      <w:r w:rsidRPr="00A63A14">
        <w:t xml:space="preserve">poprzez wystawienie faktury obciążającej </w:t>
      </w:r>
      <w:r w:rsidR="00890742" w:rsidRPr="00A63A14">
        <w:t>Wykonawcę</w:t>
      </w:r>
      <w:r w:rsidR="0000566E" w:rsidRPr="00A63A14">
        <w:t>,</w:t>
      </w:r>
      <w:r w:rsidRPr="00A63A14">
        <w:t xml:space="preserve"> bez utraty uprawnień wynikających z gwarancji.</w:t>
      </w:r>
    </w:p>
    <w:p w14:paraId="4DFA89EA" w14:textId="77777777" w:rsidR="004226C3" w:rsidRPr="00A63A14" w:rsidRDefault="004226C3" w:rsidP="00C118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en-US"/>
        </w:rPr>
      </w:pPr>
      <w:r w:rsidRPr="00A63A14">
        <w:t>Gwarancja nie obejmuje:</w:t>
      </w:r>
    </w:p>
    <w:p w14:paraId="1F89AAAE" w14:textId="08FB87D9" w:rsidR="00230C87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Uszkodzeń mechanicznych i wszystkich innych spowodowanych działaniem bądź zaniechaniem działania użytkownika, albo działaniem siły zewnętrznej</w:t>
      </w:r>
    </w:p>
    <w:p w14:paraId="76AF48CB" w14:textId="174BA85A" w:rsidR="00230C87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Uszkodzeń wynikłych na skutek modyfikacji, zmian konstrukcyjnych wykonywanych przez użytkownika lub osoby trzecie, prób samodzielnej naprawy</w:t>
      </w:r>
      <w:r w:rsidR="00BF7E05" w:rsidRPr="00A63A14">
        <w:t>.</w:t>
      </w:r>
    </w:p>
    <w:p w14:paraId="3D8894D9" w14:textId="77777777" w:rsidR="00230C87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Celowych uszkodzeń fizycznych, będących wynikiem dewastacji i aktów wandalizmu</w:t>
      </w:r>
      <w:r w:rsidR="00D50431" w:rsidRPr="00A63A14">
        <w:t>;</w:t>
      </w:r>
    </w:p>
    <w:p w14:paraId="3BC32179" w14:textId="77777777" w:rsidR="00287C69" w:rsidRPr="00A63A14" w:rsidRDefault="00230C87" w:rsidP="00C11883">
      <w:pPr>
        <w:pStyle w:val="Akapitzlist"/>
        <w:numPr>
          <w:ilvl w:val="1"/>
          <w:numId w:val="22"/>
        </w:numPr>
        <w:spacing w:line="360" w:lineRule="auto"/>
        <w:ind w:left="567" w:hanging="425"/>
        <w:jc w:val="both"/>
      </w:pPr>
      <w:r w:rsidRPr="00A63A14">
        <w:t>Usterek powstałych wskutek użytkowania</w:t>
      </w:r>
      <w:r w:rsidR="006F7519" w:rsidRPr="00A63A14">
        <w:t>.</w:t>
      </w:r>
    </w:p>
    <w:p w14:paraId="41D5C522" w14:textId="657322D9" w:rsidR="00F310C5" w:rsidRPr="00A63A14" w:rsidRDefault="00F310C5" w:rsidP="00C11883">
      <w:pPr>
        <w:pStyle w:val="Akapitzlist"/>
        <w:spacing w:line="360" w:lineRule="auto"/>
        <w:jc w:val="center"/>
        <w:rPr>
          <w:b/>
        </w:rPr>
      </w:pPr>
      <w:bookmarkStart w:id="2" w:name="_Hlk36126878"/>
      <w:r w:rsidRPr="00A63A14">
        <w:rPr>
          <w:b/>
        </w:rPr>
        <w:t>4</w:t>
      </w:r>
      <w:r w:rsidR="006B29D5" w:rsidRPr="00A63A14">
        <w:rPr>
          <w:b/>
        </w:rPr>
        <w:t>.</w:t>
      </w:r>
      <w:r w:rsidRPr="00A63A14">
        <w:rPr>
          <w:b/>
        </w:rPr>
        <w:t xml:space="preserve"> Wezwanie do usunięcia wady/usterki</w:t>
      </w:r>
      <w:bookmarkEnd w:id="2"/>
    </w:p>
    <w:p w14:paraId="40F88C7B" w14:textId="08246524" w:rsidR="00F310C5" w:rsidRPr="00A63A14" w:rsidRDefault="00F310C5" w:rsidP="00C11883">
      <w:pPr>
        <w:spacing w:line="360" w:lineRule="auto"/>
      </w:pPr>
      <w:r w:rsidRPr="00A63A14">
        <w:t xml:space="preserve">W przypadku ujawnienia wady lub usterki, Zamawiający w </w:t>
      </w:r>
      <w:r w:rsidR="00FC69C9" w:rsidRPr="00A63A14">
        <w:t xml:space="preserve">ciągu </w:t>
      </w:r>
      <w:r w:rsidR="00FC43D1" w:rsidRPr="00A63A14">
        <w:t>10</w:t>
      </w:r>
      <w:r w:rsidR="00FC69C9" w:rsidRPr="00A63A14">
        <w:t xml:space="preserve"> dni kalendarzowych</w:t>
      </w:r>
      <w:r w:rsidRPr="00A63A14">
        <w:t xml:space="preserve"> zawiadomi na piśmie</w:t>
      </w:r>
      <w:r w:rsidR="000C73C3" w:rsidRPr="00A63A14">
        <w:t xml:space="preserve"> </w:t>
      </w:r>
      <w:r w:rsidRPr="00A63A14">
        <w:t>o niej Gwaranta, równocześnie wzywając go do usunięcia ujawnionej wady lub usterki.</w:t>
      </w:r>
    </w:p>
    <w:p w14:paraId="1A323070" w14:textId="77777777" w:rsidR="00BE4356" w:rsidRPr="00A63A14" w:rsidRDefault="00BE4356" w:rsidP="00C11883">
      <w:pPr>
        <w:spacing w:line="360" w:lineRule="auto"/>
      </w:pPr>
    </w:p>
    <w:p w14:paraId="127905CB" w14:textId="4666261E" w:rsidR="00F310C5" w:rsidRPr="00A63A14" w:rsidRDefault="00F310C5" w:rsidP="00C11883">
      <w:pPr>
        <w:pStyle w:val="Akapitzlist"/>
        <w:spacing w:line="360" w:lineRule="auto"/>
        <w:ind w:left="426"/>
        <w:jc w:val="center"/>
        <w:rPr>
          <w:b/>
        </w:rPr>
      </w:pPr>
      <w:r w:rsidRPr="00A63A14">
        <w:rPr>
          <w:b/>
        </w:rPr>
        <w:t>5</w:t>
      </w:r>
      <w:r w:rsidR="006B29D5" w:rsidRPr="00A63A14">
        <w:rPr>
          <w:b/>
        </w:rPr>
        <w:t>.</w:t>
      </w:r>
      <w:r w:rsidRPr="00A63A14">
        <w:rPr>
          <w:b/>
        </w:rPr>
        <w:t xml:space="preserve"> Tryb usuwania wad/usterek</w:t>
      </w:r>
    </w:p>
    <w:p w14:paraId="47DFECB3" w14:textId="1014EE10" w:rsidR="00F310C5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A63A14">
        <w:t xml:space="preserve">Gwarant obowiązany jest przystąpić do usuwania ujawnionej wady/usterki w ciągu </w:t>
      </w:r>
      <w:r w:rsidR="003D711C" w:rsidRPr="00A63A14">
        <w:t>5</w:t>
      </w:r>
      <w:r w:rsidR="006F7519" w:rsidRPr="00A63A14">
        <w:t xml:space="preserve"> </w:t>
      </w:r>
      <w:r w:rsidRPr="00A63A14">
        <w:t>dni od daty otrzymania wezwania</w:t>
      </w:r>
      <w:r w:rsidR="006C2269" w:rsidRPr="00A63A14">
        <w:t xml:space="preserve"> od Zamawiającego</w:t>
      </w:r>
      <w:r w:rsidR="00BF7E05" w:rsidRPr="00A63A14">
        <w:t>.</w:t>
      </w:r>
    </w:p>
    <w:p w14:paraId="74887274" w14:textId="1D88A647" w:rsidR="00F310C5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spacing w:val="-15"/>
        </w:rPr>
      </w:pPr>
      <w:r w:rsidRPr="00A63A14">
        <w:t>Zmiana terminu usunięcia wad/usterek</w:t>
      </w:r>
      <w:r w:rsidR="008242BE" w:rsidRPr="00A63A14">
        <w:t xml:space="preserve">, o której mowa </w:t>
      </w:r>
      <w:r w:rsidR="00B33711" w:rsidRPr="00A63A14">
        <w:t xml:space="preserve">pkt. </w:t>
      </w:r>
      <w:r w:rsidR="008242BE" w:rsidRPr="00A63A14">
        <w:t>2</w:t>
      </w:r>
      <w:r w:rsidR="00B33711" w:rsidRPr="00A63A14">
        <w:t xml:space="preserve">.1 </w:t>
      </w:r>
      <w:r w:rsidRPr="00A63A14">
        <w:t>powinna być racjonaln</w:t>
      </w:r>
      <w:r w:rsidR="008242BE" w:rsidRPr="00A63A14">
        <w:t>a</w:t>
      </w:r>
      <w:r w:rsidRPr="00A63A14">
        <w:t xml:space="preserve"> </w:t>
      </w:r>
      <w:r w:rsidR="00A63A14">
        <w:br/>
      </w:r>
      <w:r w:rsidRPr="00A63A14">
        <w:t>i uzasadniona technicznie</w:t>
      </w:r>
      <w:r w:rsidRPr="00A63A14">
        <w:rPr>
          <w:spacing w:val="-15"/>
        </w:rPr>
        <w:t xml:space="preserve">. </w:t>
      </w:r>
    </w:p>
    <w:p w14:paraId="319BCDC5" w14:textId="23A1F44F" w:rsidR="008242BE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bookmarkStart w:id="3" w:name="_Hlk36458579"/>
      <w:r w:rsidRPr="00A63A14">
        <w:t>W przypadku, kiedy ujawniona wada/usterka ogranicza lub uniemożliwia działanie części lub całości przedmiotu Umowy, a także, gdy ujawniona wada lub usterka mo</w:t>
      </w:r>
      <w:r w:rsidR="008242BE" w:rsidRPr="00A63A14">
        <w:t>ż</w:t>
      </w:r>
      <w:r w:rsidRPr="00A63A14">
        <w:t>e skutkować zagro</w:t>
      </w:r>
      <w:r w:rsidR="008242BE" w:rsidRPr="00A63A14">
        <w:t>ż</w:t>
      </w:r>
      <w:r w:rsidRPr="00A63A14">
        <w:t xml:space="preserve">eniem dla </w:t>
      </w:r>
      <w:r w:rsidR="008242BE" w:rsidRPr="00A63A14">
        <w:t>ż</w:t>
      </w:r>
      <w:r w:rsidRPr="00A63A14">
        <w:t xml:space="preserve">ycia lub zdrowia ludzi, zanieczyszczeniem środowiska, wystąpieniem niepowetowanej szkody dla </w:t>
      </w:r>
      <w:r w:rsidR="00720EA2" w:rsidRPr="00A63A14">
        <w:t xml:space="preserve">Zamawiającego </w:t>
      </w:r>
      <w:r w:rsidRPr="00A63A14">
        <w:t>lub osób trzecich, jak równie</w:t>
      </w:r>
      <w:r w:rsidR="008242BE" w:rsidRPr="00A63A14">
        <w:t>ż</w:t>
      </w:r>
      <w:r w:rsidRPr="00A63A14">
        <w:t xml:space="preserve"> w innych przypadkach niecierpiących zwłoki (o czym </w:t>
      </w:r>
      <w:r w:rsidR="008242BE" w:rsidRPr="00A63A14">
        <w:t xml:space="preserve">Zamawiający </w:t>
      </w:r>
      <w:r w:rsidRPr="00A63A14">
        <w:t xml:space="preserve">poinformuje Gwaranta </w:t>
      </w:r>
      <w:r w:rsidR="001C2813" w:rsidRPr="00A63A14">
        <w:br/>
      </w:r>
      <w:r w:rsidRPr="00A63A14">
        <w:t>w wezwaniu), Gwarant zobowiązany jest przystąpić do usuwania ujawnionej wady lub usterki niezwłocznie</w:t>
      </w:r>
      <w:r w:rsidR="00720EA2" w:rsidRPr="00A63A14">
        <w:t xml:space="preserve"> i dokonać naprawy </w:t>
      </w:r>
      <w:r w:rsidRPr="00A63A14">
        <w:t>nie później ni</w:t>
      </w:r>
      <w:r w:rsidR="008242BE" w:rsidRPr="00A63A14">
        <w:t>ż</w:t>
      </w:r>
      <w:r w:rsidRPr="00A63A14">
        <w:t xml:space="preserve"> w ciągu </w:t>
      </w:r>
      <w:r w:rsidR="008242BE" w:rsidRPr="00A63A14">
        <w:t>48</w:t>
      </w:r>
      <w:r w:rsidRPr="00A63A14">
        <w:t xml:space="preserve"> godzin od chwili otrzymania wezwani</w:t>
      </w:r>
      <w:r w:rsidR="00BF7E05" w:rsidRPr="00A63A14">
        <w:t>a</w:t>
      </w:r>
      <w:r w:rsidRPr="00A63A14">
        <w:t xml:space="preserve">. </w:t>
      </w:r>
    </w:p>
    <w:bookmarkEnd w:id="3"/>
    <w:p w14:paraId="2BEC91A2" w14:textId="06D3F1F5" w:rsidR="00BE4356" w:rsidRPr="00A63A14" w:rsidRDefault="00F310C5" w:rsidP="00C11883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A63A14">
        <w:t>Usunięcie wad lub usterek uwa</w:t>
      </w:r>
      <w:r w:rsidR="008242BE" w:rsidRPr="00A63A14">
        <w:t>ż</w:t>
      </w:r>
      <w:r w:rsidRPr="00A63A14">
        <w:t xml:space="preserve">a się za skuteczne z chwilą </w:t>
      </w:r>
      <w:r w:rsidR="00C22651" w:rsidRPr="00A63A14">
        <w:t>powiadomienia na piśmie przez Wykonawcę i potwierdzeniu tego faktu przez Zamawiającego.</w:t>
      </w:r>
    </w:p>
    <w:p w14:paraId="0BF5EDAB" w14:textId="77777777" w:rsidR="00271BD0" w:rsidRPr="00A63A14" w:rsidRDefault="00271BD0" w:rsidP="00C1188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pacing w:val="-15"/>
        </w:rPr>
      </w:pPr>
    </w:p>
    <w:p w14:paraId="2D9BC0F4" w14:textId="0DCAD235" w:rsidR="004E71A8" w:rsidRPr="00A63A14" w:rsidRDefault="009439E3" w:rsidP="00C11883">
      <w:pPr>
        <w:spacing w:line="360" w:lineRule="auto"/>
        <w:jc w:val="center"/>
        <w:rPr>
          <w:b/>
          <w:bCs/>
        </w:rPr>
      </w:pPr>
      <w:r w:rsidRPr="00A63A14">
        <w:rPr>
          <w:b/>
          <w:bCs/>
        </w:rPr>
        <w:t xml:space="preserve"> </w:t>
      </w:r>
      <w:r w:rsidR="00217757" w:rsidRPr="00A63A14">
        <w:rPr>
          <w:b/>
          <w:bCs/>
        </w:rPr>
        <w:t>6</w:t>
      </w:r>
      <w:r w:rsidR="006B29D5" w:rsidRPr="00A63A14">
        <w:rPr>
          <w:b/>
          <w:bCs/>
        </w:rPr>
        <w:t>.</w:t>
      </w:r>
      <w:r w:rsidR="00287C69" w:rsidRPr="00A63A14">
        <w:rPr>
          <w:b/>
          <w:bCs/>
        </w:rPr>
        <w:t xml:space="preserve"> </w:t>
      </w:r>
      <w:r w:rsidR="004E71A8" w:rsidRPr="00A63A14">
        <w:rPr>
          <w:b/>
          <w:spacing w:val="1"/>
        </w:rPr>
        <w:t>Komunikacja</w:t>
      </w:r>
    </w:p>
    <w:p w14:paraId="4B4626F5" w14:textId="77777777" w:rsidR="008242BE" w:rsidRPr="00A63A14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>Wszelka korespondencja i oświadczenia Stron wymagają zachowania formy pisemnej – pod rygorem nieważności.</w:t>
      </w:r>
    </w:p>
    <w:p w14:paraId="5D51686F" w14:textId="40460460" w:rsidR="008242BE" w:rsidRPr="00A63A14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lastRenderedPageBreak/>
        <w:t xml:space="preserve">Komunikacją za pomocą poczty elektronicznej  będzie uważana za prowadzoną w formie pisemnej. </w:t>
      </w:r>
    </w:p>
    <w:p w14:paraId="17204597" w14:textId="77777777" w:rsidR="00BF4160" w:rsidRPr="00A63A14" w:rsidRDefault="008242BE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>Wszelkie pisma skierowane</w:t>
      </w:r>
      <w:r w:rsidR="004226C3" w:rsidRPr="00A63A14">
        <w:t xml:space="preserve"> do Gwaranta należy wysłać:</w:t>
      </w:r>
    </w:p>
    <w:p w14:paraId="4C1A6E79" w14:textId="18C7EADA" w:rsidR="00087637" w:rsidRPr="00A63A14" w:rsidRDefault="00C22651" w:rsidP="00C11883">
      <w:pPr>
        <w:pStyle w:val="Akapitzlist"/>
        <w:spacing w:line="360" w:lineRule="auto"/>
        <w:ind w:left="426"/>
        <w:jc w:val="both"/>
        <w:rPr>
          <w:i/>
        </w:rPr>
      </w:pPr>
      <w:r w:rsidRPr="00A63A14">
        <w:rPr>
          <w:i/>
        </w:rPr>
        <w:t>………………………………</w:t>
      </w:r>
      <w:r w:rsidR="00087637" w:rsidRPr="00A63A14">
        <w:rPr>
          <w:i/>
        </w:rPr>
        <w:t xml:space="preserve">, ul. </w:t>
      </w:r>
      <w:r w:rsidRPr="00A63A14">
        <w:rPr>
          <w:i/>
        </w:rPr>
        <w:t>…………</w:t>
      </w:r>
      <w:r w:rsidR="00271BD0" w:rsidRPr="00A63A14">
        <w:rPr>
          <w:i/>
        </w:rPr>
        <w:t>……</w:t>
      </w:r>
      <w:r w:rsidRPr="00A63A14">
        <w:rPr>
          <w:i/>
        </w:rPr>
        <w:t>………..</w:t>
      </w:r>
      <w:r w:rsidR="00087637" w:rsidRPr="00A63A14">
        <w:rPr>
          <w:i/>
        </w:rPr>
        <w:t xml:space="preserve">, </w:t>
      </w:r>
      <w:r w:rsidRPr="00A63A14">
        <w:rPr>
          <w:i/>
        </w:rPr>
        <w:t>………………………………….</w:t>
      </w:r>
      <w:r w:rsidR="00087637" w:rsidRPr="00A63A14">
        <w:rPr>
          <w:i/>
        </w:rPr>
        <w:t xml:space="preserve"> lub adres email: </w:t>
      </w:r>
      <w:r w:rsidRPr="00A63A14">
        <w:t>.........................</w:t>
      </w:r>
      <w:r w:rsidR="006948DF" w:rsidRPr="00A63A14">
        <w:rPr>
          <w:rStyle w:val="Hipercze"/>
          <w:i/>
          <w:color w:val="auto"/>
          <w:u w:val="none"/>
        </w:rPr>
        <w:t xml:space="preserve">, tel. </w:t>
      </w:r>
      <w:r w:rsidR="00271BD0" w:rsidRPr="00A63A14">
        <w:rPr>
          <w:rStyle w:val="Hipercze"/>
          <w:i/>
          <w:color w:val="auto"/>
          <w:u w:val="none"/>
        </w:rPr>
        <w:t>………..</w:t>
      </w:r>
      <w:r w:rsidRPr="00A63A14">
        <w:rPr>
          <w:rStyle w:val="Hipercze"/>
          <w:i/>
          <w:color w:val="auto"/>
          <w:u w:val="none"/>
        </w:rPr>
        <w:t>…………………………</w:t>
      </w:r>
      <w:r w:rsidR="006948DF" w:rsidRPr="00A63A14">
        <w:rPr>
          <w:rStyle w:val="Hipercze"/>
          <w:i/>
          <w:color w:val="auto"/>
          <w:u w:val="none"/>
        </w:rPr>
        <w:t xml:space="preserve"> </w:t>
      </w:r>
    </w:p>
    <w:p w14:paraId="2D0CEFC6" w14:textId="77777777" w:rsidR="004226C3" w:rsidRPr="00A63A14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>Wszelkie pisma skierowane do Zamawiają</w:t>
      </w:r>
      <w:r w:rsidR="007D2244" w:rsidRPr="00A63A14">
        <w:t>c</w:t>
      </w:r>
      <w:r w:rsidRPr="00A63A14">
        <w:t>ego należy wysłać:</w:t>
      </w:r>
    </w:p>
    <w:p w14:paraId="64575445" w14:textId="7CB1B327" w:rsidR="004226C3" w:rsidRPr="00A63A14" w:rsidRDefault="00E16C14" w:rsidP="00C11883">
      <w:pPr>
        <w:pStyle w:val="Akapitzlist"/>
        <w:spacing w:line="360" w:lineRule="auto"/>
        <w:ind w:left="426"/>
        <w:jc w:val="both"/>
      </w:pPr>
      <w:r w:rsidRPr="00A63A14">
        <w:t xml:space="preserve">Mazowiecki Urząd Wojewódzki, Pl. Bankowy 3/5, 00-950 Warszawa lub na adresy e-mail wysyłane jednocześnie: </w:t>
      </w:r>
      <w:hyperlink r:id="rId7" w:history="1">
        <w:r w:rsidR="00260E06" w:rsidRPr="00A63A14">
          <w:rPr>
            <w:rStyle w:val="Hipercze"/>
          </w:rPr>
          <w:t>bou@mazowieckie.pl</w:t>
        </w:r>
      </w:hyperlink>
      <w:r w:rsidR="00260E06" w:rsidRPr="00A63A14">
        <w:t xml:space="preserve">, </w:t>
      </w:r>
      <w:hyperlink r:id="rId8" w:history="1">
        <w:r w:rsidR="00260E06" w:rsidRPr="00A63A14">
          <w:rPr>
            <w:rStyle w:val="Hipercze"/>
          </w:rPr>
          <w:t>ssiudaj@mazowieckie.pl</w:t>
        </w:r>
      </w:hyperlink>
      <w:r w:rsidR="00260E06" w:rsidRPr="00A63A14">
        <w:t xml:space="preserve">, </w:t>
      </w:r>
      <w:hyperlink r:id="rId9" w:history="1">
        <w:r w:rsidR="00260E06" w:rsidRPr="00A63A14">
          <w:rPr>
            <w:rStyle w:val="Hipercze"/>
          </w:rPr>
          <w:t>mglapa@mazowieckie.pl</w:t>
        </w:r>
      </w:hyperlink>
      <w:r w:rsidR="00260E06" w:rsidRPr="00A63A14">
        <w:t xml:space="preserve"> </w:t>
      </w:r>
    </w:p>
    <w:p w14:paraId="0548D700" w14:textId="77777777" w:rsidR="009439E3" w:rsidRPr="00A63A14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t>W trybie pilnym o</w:t>
      </w:r>
      <w:r w:rsidR="004E71A8" w:rsidRPr="00A63A14">
        <w:t xml:space="preserve"> każdej wadzie</w:t>
      </w:r>
      <w:r w:rsidRPr="00A63A14">
        <w:t>/usterce</w:t>
      </w:r>
      <w:r w:rsidR="004E71A8" w:rsidRPr="00A63A14">
        <w:t xml:space="preserve"> </w:t>
      </w:r>
      <w:r w:rsidR="00890742" w:rsidRPr="00A63A14">
        <w:rPr>
          <w:b/>
        </w:rPr>
        <w:t>Zamawiający</w:t>
      </w:r>
      <w:r w:rsidR="004E71A8" w:rsidRPr="00A63A14">
        <w:t xml:space="preserve"> powiad</w:t>
      </w:r>
      <w:r w:rsidRPr="00A63A14">
        <w:t>o</w:t>
      </w:r>
      <w:r w:rsidR="004E71A8" w:rsidRPr="00A63A14">
        <w:t xml:space="preserve">mi </w:t>
      </w:r>
      <w:r w:rsidRPr="00A63A14">
        <w:rPr>
          <w:b/>
        </w:rPr>
        <w:t xml:space="preserve">Gwaranta </w:t>
      </w:r>
      <w:r w:rsidR="004E71A8" w:rsidRPr="00A63A14">
        <w:t>telefonicznie, a następnie potwierdza zgłoszenie w</w:t>
      </w:r>
      <w:r w:rsidR="00CF5AF9" w:rsidRPr="00A63A14">
        <w:t xml:space="preserve"> formie </w:t>
      </w:r>
      <w:r w:rsidR="00890742" w:rsidRPr="00A63A14">
        <w:t>elektronicznej</w:t>
      </w:r>
      <w:r w:rsidR="007A4D53" w:rsidRPr="00A63A14">
        <w:t xml:space="preserve"> na adres e-mail</w:t>
      </w:r>
      <w:r w:rsidR="00890742" w:rsidRPr="00A63A14">
        <w:t xml:space="preserve"> </w:t>
      </w:r>
      <w:r w:rsidRPr="00A63A14">
        <w:t>wskazany w ust. 3.</w:t>
      </w:r>
    </w:p>
    <w:p w14:paraId="566CDF1C" w14:textId="77777777" w:rsidR="004E71A8" w:rsidRPr="00A63A14" w:rsidRDefault="004E71A8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rPr>
          <w:spacing w:val="-1"/>
        </w:rPr>
        <w:t xml:space="preserve">O zmianach w danych adresowych strony obowiązane są </w:t>
      </w:r>
      <w:r w:rsidRPr="00A63A14">
        <w:t>informować się niezwłocznie, nie później niż 7 dni od chwili zaistnienia zmian, pod rygorem uznania wysłania korespondencji pod ostatnio znany adres za skutecznie doręczoną;</w:t>
      </w:r>
    </w:p>
    <w:p w14:paraId="29B81349" w14:textId="77777777" w:rsidR="009439E3" w:rsidRPr="00A63A14" w:rsidRDefault="004226C3" w:rsidP="00C11883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A63A14">
        <w:rPr>
          <w:spacing w:val="-1"/>
        </w:rPr>
        <w:t>Gwarant</w:t>
      </w:r>
      <w:r w:rsidR="004E71A8" w:rsidRPr="00A63A14">
        <w:rPr>
          <w:spacing w:val="-1"/>
        </w:rPr>
        <w:t xml:space="preserve"> jest obowiązany w terminie 7 dni od daty złożenia wniosku o upadłość lub likwidację powiadomić na piśmie o tym fakcie </w:t>
      </w:r>
      <w:r w:rsidR="00B77838" w:rsidRPr="00A63A14">
        <w:rPr>
          <w:spacing w:val="-1"/>
        </w:rPr>
        <w:t>Zamawiającego</w:t>
      </w:r>
      <w:r w:rsidR="004E71A8" w:rsidRPr="00A63A14">
        <w:rPr>
          <w:spacing w:val="-1"/>
        </w:rPr>
        <w:t>.</w:t>
      </w:r>
    </w:p>
    <w:p w14:paraId="15C89065" w14:textId="77777777" w:rsidR="00BE4356" w:rsidRPr="00A63A14" w:rsidRDefault="00BE4356" w:rsidP="00C11883">
      <w:pPr>
        <w:pStyle w:val="Akapitzlist"/>
        <w:spacing w:line="360" w:lineRule="auto"/>
        <w:ind w:left="426"/>
        <w:jc w:val="both"/>
      </w:pPr>
    </w:p>
    <w:p w14:paraId="4A5820FF" w14:textId="6D6BD15D" w:rsidR="004E71A8" w:rsidRPr="00A63A14" w:rsidRDefault="00217757" w:rsidP="00C11883">
      <w:pPr>
        <w:pStyle w:val="Akapitzlist"/>
        <w:shd w:val="clear" w:color="auto" w:fill="FFFFFF"/>
        <w:spacing w:line="360" w:lineRule="auto"/>
        <w:ind w:left="0"/>
        <w:jc w:val="center"/>
        <w:rPr>
          <w:b/>
          <w:bCs/>
        </w:rPr>
      </w:pPr>
      <w:r w:rsidRPr="00A63A14">
        <w:rPr>
          <w:b/>
          <w:bCs/>
        </w:rPr>
        <w:t>7</w:t>
      </w:r>
      <w:r w:rsidR="006B29D5" w:rsidRPr="00A63A14">
        <w:rPr>
          <w:b/>
          <w:bCs/>
        </w:rPr>
        <w:t>.</w:t>
      </w:r>
      <w:r w:rsidR="00287C69" w:rsidRPr="00A63A14">
        <w:rPr>
          <w:b/>
          <w:bCs/>
        </w:rPr>
        <w:t xml:space="preserve"> </w:t>
      </w:r>
      <w:r w:rsidR="004E71A8" w:rsidRPr="00A63A14">
        <w:rPr>
          <w:b/>
          <w:spacing w:val="1"/>
        </w:rPr>
        <w:t>Postanowienia końcowe</w:t>
      </w:r>
    </w:p>
    <w:p w14:paraId="31F6BA38" w14:textId="1B056BC1" w:rsidR="004E71A8" w:rsidRPr="00A63A14" w:rsidRDefault="004E71A8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A63A14">
        <w:t>W sprawach nieuregulowanych</w:t>
      </w:r>
      <w:r w:rsidR="001C2813" w:rsidRPr="00A63A14">
        <w:t xml:space="preserve"> w „Warunkach Gwarancji”</w:t>
      </w:r>
      <w:r w:rsidRPr="00A63A14">
        <w:t xml:space="preserve"> zastosowanie mają odpowiednie przepisy prawa polskiego, w szczególności przepisy kodeksu cywilnego</w:t>
      </w:r>
      <w:r w:rsidR="00AC5240" w:rsidRPr="00A63A14">
        <w:t>.</w:t>
      </w:r>
    </w:p>
    <w:p w14:paraId="6152B92E" w14:textId="507360D2" w:rsidR="004E71A8" w:rsidRPr="00A63A14" w:rsidRDefault="004E71A8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A63A14">
        <w:t>Wszelkie zmiany niniejsz</w:t>
      </w:r>
      <w:r w:rsidR="00AC0071" w:rsidRPr="00A63A14">
        <w:t>ych</w:t>
      </w:r>
      <w:r w:rsidRPr="00A63A14">
        <w:t xml:space="preserve"> </w:t>
      </w:r>
      <w:r w:rsidR="00AC0071" w:rsidRPr="00A63A14">
        <w:t>„</w:t>
      </w:r>
      <w:r w:rsidR="00FC5E94" w:rsidRPr="00A63A14">
        <w:t>Warunków Gwarancji</w:t>
      </w:r>
      <w:r w:rsidR="00AC0071" w:rsidRPr="00A63A14">
        <w:t>”</w:t>
      </w:r>
      <w:r w:rsidRPr="00A63A14">
        <w:t xml:space="preserve"> wymagają formy pisemnej pod rygorem nieważności.</w:t>
      </w:r>
    </w:p>
    <w:p w14:paraId="632CB857" w14:textId="511441CC" w:rsidR="00DE544C" w:rsidRPr="00A63A14" w:rsidRDefault="004226C3" w:rsidP="00C11883">
      <w:pPr>
        <w:pStyle w:val="Akapitzlist"/>
        <w:numPr>
          <w:ilvl w:val="0"/>
          <w:numId w:val="27"/>
        </w:numPr>
        <w:spacing w:line="360" w:lineRule="auto"/>
        <w:jc w:val="both"/>
      </w:pPr>
      <w:r w:rsidRPr="00A63A14">
        <w:t>Niniejsz</w:t>
      </w:r>
      <w:r w:rsidR="00AC0071" w:rsidRPr="00A63A14">
        <w:t xml:space="preserve">e „Warunki Gwarancji” </w:t>
      </w:r>
      <w:r w:rsidRPr="00A63A14">
        <w:t>sporządzono w dwóch egzemplarzach na prawach oryginału, po jednym dla każdej ze Stron.</w:t>
      </w:r>
    </w:p>
    <w:p w14:paraId="45A8D645" w14:textId="77777777" w:rsidR="000E0DBF" w:rsidRPr="00A63A14" w:rsidRDefault="000E0DBF" w:rsidP="00C1188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spacing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920"/>
        <w:gridCol w:w="3042"/>
      </w:tblGrid>
      <w:tr w:rsidR="00DE544C" w:rsidRPr="00A63A14" w14:paraId="7EB042BC" w14:textId="77777777" w:rsidTr="00F82A77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E7C9" w14:textId="77777777" w:rsidR="00DE544C" w:rsidRPr="00A63A14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</w:pPr>
            <w:r w:rsidRPr="00A63A14">
              <w:rPr>
                <w:b/>
              </w:rPr>
              <w:t>ZAMAWIAJĄCY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F83D" w14:textId="77777777" w:rsidR="00DE544C" w:rsidRPr="00A63A14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1D7D" w14:textId="77777777" w:rsidR="00DE544C" w:rsidRPr="00A63A14" w:rsidRDefault="00DE544C" w:rsidP="00C11883">
            <w:pPr>
              <w:tabs>
                <w:tab w:val="bar" w:pos="10632"/>
              </w:tabs>
              <w:spacing w:before="120" w:line="360" w:lineRule="auto"/>
              <w:jc w:val="center"/>
              <w:rPr>
                <w:b/>
              </w:rPr>
            </w:pPr>
            <w:r w:rsidRPr="00A63A14">
              <w:rPr>
                <w:b/>
              </w:rPr>
              <w:t>GWARANT</w:t>
            </w:r>
          </w:p>
        </w:tc>
      </w:tr>
    </w:tbl>
    <w:p w14:paraId="4AFD3017" w14:textId="77777777" w:rsidR="00F7219D" w:rsidRPr="00A63A14" w:rsidRDefault="00F7219D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6237"/>
        <w:jc w:val="both"/>
        <w:rPr>
          <w:spacing w:val="-6"/>
        </w:rPr>
      </w:pPr>
    </w:p>
    <w:p w14:paraId="516DEAC1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31B5B1A2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115352F4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2BFA2F00" w14:textId="77777777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p w14:paraId="731F649D" w14:textId="2BF46699" w:rsidR="00377081" w:rsidRPr="00A63A14" w:rsidRDefault="00377081" w:rsidP="00C118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</w:rPr>
      </w:pPr>
    </w:p>
    <w:sectPr w:rsidR="00377081" w:rsidRPr="00A63A14" w:rsidSect="002B2A54">
      <w:footerReference w:type="default" r:id="rId10"/>
      <w:pgSz w:w="11906" w:h="16838"/>
      <w:pgMar w:top="851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152B8" w14:textId="77777777" w:rsidR="00E93512" w:rsidRDefault="00E93512" w:rsidP="00076981">
      <w:r>
        <w:separator/>
      </w:r>
    </w:p>
  </w:endnote>
  <w:endnote w:type="continuationSeparator" w:id="0">
    <w:p w14:paraId="373562AB" w14:textId="77777777" w:rsidR="00E93512" w:rsidRDefault="00E93512" w:rsidP="000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3698779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B2246D" w14:textId="7E1DCB0A" w:rsidR="00076981" w:rsidRPr="00AE2D9F" w:rsidRDefault="0007698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E2D9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E2D9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524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B2C2145" w14:textId="77777777" w:rsidR="00076981" w:rsidRDefault="00076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2C63" w14:textId="77777777" w:rsidR="00E93512" w:rsidRDefault="00E93512" w:rsidP="00076981">
      <w:r>
        <w:separator/>
      </w:r>
    </w:p>
  </w:footnote>
  <w:footnote w:type="continuationSeparator" w:id="0">
    <w:p w14:paraId="0BD9F09E" w14:textId="77777777" w:rsidR="00E93512" w:rsidRDefault="00E93512" w:rsidP="000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  <w:rPr>
        <w:rFonts w:hint="default"/>
      </w:rPr>
    </w:lvl>
  </w:abstractNum>
  <w:abstractNum w:abstractNumId="1" w15:restartNumberingAfterBreak="0">
    <w:nsid w:val="03D366A8"/>
    <w:multiLevelType w:val="multilevel"/>
    <w:tmpl w:val="0B983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94B56"/>
    <w:multiLevelType w:val="hybridMultilevel"/>
    <w:tmpl w:val="2B443D30"/>
    <w:lvl w:ilvl="0" w:tplc="7A662F8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E55223F2">
      <w:start w:val="1"/>
      <w:numFmt w:val="decimal"/>
      <w:lvlText w:val="%2."/>
      <w:lvlJc w:val="left"/>
      <w:pPr>
        <w:ind w:left="2225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5AE063D"/>
    <w:multiLevelType w:val="hybridMultilevel"/>
    <w:tmpl w:val="7A9C50A0"/>
    <w:lvl w:ilvl="0" w:tplc="666CCF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7155D48"/>
    <w:multiLevelType w:val="multilevel"/>
    <w:tmpl w:val="043A66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635D0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B6600C2"/>
    <w:multiLevelType w:val="hybridMultilevel"/>
    <w:tmpl w:val="0E22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E0F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EF1C77"/>
    <w:multiLevelType w:val="multilevel"/>
    <w:tmpl w:val="56C89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F01A81"/>
    <w:multiLevelType w:val="hybridMultilevel"/>
    <w:tmpl w:val="CA5A58DC"/>
    <w:lvl w:ilvl="0" w:tplc="6B62EE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4F82D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A67D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27F1208"/>
    <w:multiLevelType w:val="multilevel"/>
    <w:tmpl w:val="260AC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91D661C"/>
    <w:multiLevelType w:val="multilevel"/>
    <w:tmpl w:val="949A44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370A3B85"/>
    <w:multiLevelType w:val="multilevel"/>
    <w:tmpl w:val="3290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A7B0D"/>
    <w:multiLevelType w:val="hybridMultilevel"/>
    <w:tmpl w:val="E85C9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6230"/>
    <w:multiLevelType w:val="hybridMultilevel"/>
    <w:tmpl w:val="8250B12A"/>
    <w:lvl w:ilvl="0" w:tplc="39863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52324"/>
    <w:multiLevelType w:val="multilevel"/>
    <w:tmpl w:val="ADF885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8" w15:restartNumberingAfterBreak="0">
    <w:nsid w:val="4E863EB9"/>
    <w:multiLevelType w:val="multilevel"/>
    <w:tmpl w:val="DE224D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112784"/>
    <w:multiLevelType w:val="hybridMultilevel"/>
    <w:tmpl w:val="00BEC3DA"/>
    <w:lvl w:ilvl="0" w:tplc="7A2AF9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7C5065"/>
    <w:multiLevelType w:val="multilevel"/>
    <w:tmpl w:val="887A1A8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  <w:rPr>
        <w:rFonts w:hint="default"/>
      </w:rPr>
    </w:lvl>
  </w:abstractNum>
  <w:abstractNum w:abstractNumId="21" w15:restartNumberingAfterBreak="0">
    <w:nsid w:val="63225F5C"/>
    <w:multiLevelType w:val="hybridMultilevel"/>
    <w:tmpl w:val="3C70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21870"/>
    <w:multiLevelType w:val="multilevel"/>
    <w:tmpl w:val="7D964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0AE06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9602A7"/>
    <w:multiLevelType w:val="multilevel"/>
    <w:tmpl w:val="019AB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C32DC4"/>
    <w:multiLevelType w:val="multilevel"/>
    <w:tmpl w:val="943060E0"/>
    <w:numStyleLink w:val="Styl1"/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3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22"/>
  </w:num>
  <w:num w:numId="13">
    <w:abstractNumId w:val="24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  <w:num w:numId="18">
    <w:abstractNumId w:val="6"/>
  </w:num>
  <w:num w:numId="19">
    <w:abstractNumId w:val="19"/>
  </w:num>
  <w:num w:numId="20">
    <w:abstractNumId w:val="17"/>
  </w:num>
  <w:num w:numId="2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25"/>
  </w:num>
  <w:num w:numId="25">
    <w:abstractNumId w:val="0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A8"/>
    <w:rsid w:val="0000566E"/>
    <w:rsid w:val="000272BA"/>
    <w:rsid w:val="00045C40"/>
    <w:rsid w:val="00046F03"/>
    <w:rsid w:val="00053F77"/>
    <w:rsid w:val="000723E1"/>
    <w:rsid w:val="00076981"/>
    <w:rsid w:val="00082286"/>
    <w:rsid w:val="00087637"/>
    <w:rsid w:val="0009070E"/>
    <w:rsid w:val="000C4241"/>
    <w:rsid w:val="000C73C3"/>
    <w:rsid w:val="000D0DCD"/>
    <w:rsid w:val="000D7A77"/>
    <w:rsid w:val="000E0DBF"/>
    <w:rsid w:val="000E20AF"/>
    <w:rsid w:val="000E4BA1"/>
    <w:rsid w:val="000E75F6"/>
    <w:rsid w:val="00100988"/>
    <w:rsid w:val="00120D5D"/>
    <w:rsid w:val="00121F33"/>
    <w:rsid w:val="0013197E"/>
    <w:rsid w:val="001357DC"/>
    <w:rsid w:val="00141BBF"/>
    <w:rsid w:val="00174DAB"/>
    <w:rsid w:val="001B361B"/>
    <w:rsid w:val="001C2813"/>
    <w:rsid w:val="001C5A77"/>
    <w:rsid w:val="002015D7"/>
    <w:rsid w:val="00217757"/>
    <w:rsid w:val="00230C87"/>
    <w:rsid w:val="00233ADD"/>
    <w:rsid w:val="00243B8F"/>
    <w:rsid w:val="002513AC"/>
    <w:rsid w:val="00260E06"/>
    <w:rsid w:val="00262CA4"/>
    <w:rsid w:val="00271BD0"/>
    <w:rsid w:val="00287C69"/>
    <w:rsid w:val="002A51B5"/>
    <w:rsid w:val="002B2A54"/>
    <w:rsid w:val="002C0767"/>
    <w:rsid w:val="002C113A"/>
    <w:rsid w:val="002C319E"/>
    <w:rsid w:val="002C5583"/>
    <w:rsid w:val="002E35BB"/>
    <w:rsid w:val="002E5335"/>
    <w:rsid w:val="00302088"/>
    <w:rsid w:val="00327B72"/>
    <w:rsid w:val="00327F59"/>
    <w:rsid w:val="003312DB"/>
    <w:rsid w:val="00334327"/>
    <w:rsid w:val="00335A0E"/>
    <w:rsid w:val="003470AA"/>
    <w:rsid w:val="00366909"/>
    <w:rsid w:val="0037465C"/>
    <w:rsid w:val="00374703"/>
    <w:rsid w:val="00377081"/>
    <w:rsid w:val="00386FC9"/>
    <w:rsid w:val="003B6B4F"/>
    <w:rsid w:val="003C3100"/>
    <w:rsid w:val="003D711C"/>
    <w:rsid w:val="004226C3"/>
    <w:rsid w:val="004312E9"/>
    <w:rsid w:val="004321DB"/>
    <w:rsid w:val="00474272"/>
    <w:rsid w:val="00476715"/>
    <w:rsid w:val="0048492F"/>
    <w:rsid w:val="0049540A"/>
    <w:rsid w:val="004956FD"/>
    <w:rsid w:val="004B344F"/>
    <w:rsid w:val="004C3764"/>
    <w:rsid w:val="004C4D0D"/>
    <w:rsid w:val="004C4ED9"/>
    <w:rsid w:val="004C6086"/>
    <w:rsid w:val="004D3653"/>
    <w:rsid w:val="004E3ECA"/>
    <w:rsid w:val="004E71A8"/>
    <w:rsid w:val="004F17B4"/>
    <w:rsid w:val="004F21DC"/>
    <w:rsid w:val="00507613"/>
    <w:rsid w:val="00567EF3"/>
    <w:rsid w:val="00575B26"/>
    <w:rsid w:val="00576890"/>
    <w:rsid w:val="00596F39"/>
    <w:rsid w:val="005A291D"/>
    <w:rsid w:val="005A3DD1"/>
    <w:rsid w:val="005B067F"/>
    <w:rsid w:val="00601ADA"/>
    <w:rsid w:val="006050A7"/>
    <w:rsid w:val="00620FCF"/>
    <w:rsid w:val="00656B9F"/>
    <w:rsid w:val="00671E4D"/>
    <w:rsid w:val="006948DF"/>
    <w:rsid w:val="006A0C60"/>
    <w:rsid w:val="006A6536"/>
    <w:rsid w:val="006B29D5"/>
    <w:rsid w:val="006C2269"/>
    <w:rsid w:val="006E09A7"/>
    <w:rsid w:val="006F29A3"/>
    <w:rsid w:val="006F350E"/>
    <w:rsid w:val="006F583C"/>
    <w:rsid w:val="006F7519"/>
    <w:rsid w:val="0070157B"/>
    <w:rsid w:val="007035AA"/>
    <w:rsid w:val="0071225C"/>
    <w:rsid w:val="00713DAA"/>
    <w:rsid w:val="007150B0"/>
    <w:rsid w:val="00720EA2"/>
    <w:rsid w:val="00721CFD"/>
    <w:rsid w:val="00734964"/>
    <w:rsid w:val="007350B9"/>
    <w:rsid w:val="0073549A"/>
    <w:rsid w:val="00741776"/>
    <w:rsid w:val="00770AC4"/>
    <w:rsid w:val="007A3267"/>
    <w:rsid w:val="007A4675"/>
    <w:rsid w:val="007A4D53"/>
    <w:rsid w:val="007B2551"/>
    <w:rsid w:val="007C6D9E"/>
    <w:rsid w:val="007D2244"/>
    <w:rsid w:val="007E63EA"/>
    <w:rsid w:val="007E6D59"/>
    <w:rsid w:val="0081095E"/>
    <w:rsid w:val="00813470"/>
    <w:rsid w:val="008242BE"/>
    <w:rsid w:val="0083668B"/>
    <w:rsid w:val="00873E78"/>
    <w:rsid w:val="00874784"/>
    <w:rsid w:val="008759EE"/>
    <w:rsid w:val="00886181"/>
    <w:rsid w:val="00890742"/>
    <w:rsid w:val="00892686"/>
    <w:rsid w:val="008C200B"/>
    <w:rsid w:val="009106E0"/>
    <w:rsid w:val="00925755"/>
    <w:rsid w:val="00926531"/>
    <w:rsid w:val="00930212"/>
    <w:rsid w:val="009439E3"/>
    <w:rsid w:val="00950BB4"/>
    <w:rsid w:val="0096214F"/>
    <w:rsid w:val="0096280A"/>
    <w:rsid w:val="0096695F"/>
    <w:rsid w:val="00967480"/>
    <w:rsid w:val="009A2538"/>
    <w:rsid w:val="009B5F82"/>
    <w:rsid w:val="009C0B0A"/>
    <w:rsid w:val="009E22FB"/>
    <w:rsid w:val="009E3894"/>
    <w:rsid w:val="009F3C01"/>
    <w:rsid w:val="00A02CA8"/>
    <w:rsid w:val="00A1581B"/>
    <w:rsid w:val="00A279E6"/>
    <w:rsid w:val="00A27ED1"/>
    <w:rsid w:val="00A55C69"/>
    <w:rsid w:val="00A63A14"/>
    <w:rsid w:val="00A92D0C"/>
    <w:rsid w:val="00AC0071"/>
    <w:rsid w:val="00AC5240"/>
    <w:rsid w:val="00AC5A6B"/>
    <w:rsid w:val="00AE0FF6"/>
    <w:rsid w:val="00AE2D9F"/>
    <w:rsid w:val="00AE572E"/>
    <w:rsid w:val="00AF6139"/>
    <w:rsid w:val="00B10FCF"/>
    <w:rsid w:val="00B2186D"/>
    <w:rsid w:val="00B2463C"/>
    <w:rsid w:val="00B33711"/>
    <w:rsid w:val="00B5603D"/>
    <w:rsid w:val="00B6630D"/>
    <w:rsid w:val="00B72ED6"/>
    <w:rsid w:val="00B77838"/>
    <w:rsid w:val="00BA0F5F"/>
    <w:rsid w:val="00BC6061"/>
    <w:rsid w:val="00BD73AA"/>
    <w:rsid w:val="00BE4356"/>
    <w:rsid w:val="00BF4160"/>
    <w:rsid w:val="00BF7E05"/>
    <w:rsid w:val="00C06BC3"/>
    <w:rsid w:val="00C11883"/>
    <w:rsid w:val="00C20A8E"/>
    <w:rsid w:val="00C22651"/>
    <w:rsid w:val="00C3455C"/>
    <w:rsid w:val="00C52E69"/>
    <w:rsid w:val="00C9458D"/>
    <w:rsid w:val="00CA6374"/>
    <w:rsid w:val="00CB2714"/>
    <w:rsid w:val="00CB5B5B"/>
    <w:rsid w:val="00CD3EAC"/>
    <w:rsid w:val="00CF5AF9"/>
    <w:rsid w:val="00CF67C4"/>
    <w:rsid w:val="00D16D74"/>
    <w:rsid w:val="00D25BD5"/>
    <w:rsid w:val="00D3737F"/>
    <w:rsid w:val="00D4565B"/>
    <w:rsid w:val="00D47A15"/>
    <w:rsid w:val="00D50431"/>
    <w:rsid w:val="00D67BFC"/>
    <w:rsid w:val="00D70ED2"/>
    <w:rsid w:val="00D7763A"/>
    <w:rsid w:val="00D869DE"/>
    <w:rsid w:val="00D94ABC"/>
    <w:rsid w:val="00DA6426"/>
    <w:rsid w:val="00DD5D76"/>
    <w:rsid w:val="00DE544C"/>
    <w:rsid w:val="00DF1414"/>
    <w:rsid w:val="00DF15E0"/>
    <w:rsid w:val="00DF32E6"/>
    <w:rsid w:val="00DF7B23"/>
    <w:rsid w:val="00E04048"/>
    <w:rsid w:val="00E12A1C"/>
    <w:rsid w:val="00E16C14"/>
    <w:rsid w:val="00E8799C"/>
    <w:rsid w:val="00E93512"/>
    <w:rsid w:val="00EB2853"/>
    <w:rsid w:val="00EC7978"/>
    <w:rsid w:val="00ED5DE7"/>
    <w:rsid w:val="00EF3D94"/>
    <w:rsid w:val="00F04B64"/>
    <w:rsid w:val="00F310C5"/>
    <w:rsid w:val="00F358BB"/>
    <w:rsid w:val="00F418C6"/>
    <w:rsid w:val="00F7219D"/>
    <w:rsid w:val="00FA6938"/>
    <w:rsid w:val="00FC43D1"/>
    <w:rsid w:val="00FC5E94"/>
    <w:rsid w:val="00FC69C9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1807"/>
  <w15:docId w15:val="{34FC1A70-F6D7-4A2A-AA45-7F0DB46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7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0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F41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4160"/>
    <w:rPr>
      <w:color w:val="605E5C"/>
      <w:shd w:val="clear" w:color="auto" w:fill="E1DFDD"/>
    </w:rPr>
  </w:style>
  <w:style w:type="numbering" w:customStyle="1" w:styleId="Styl1">
    <w:name w:val="Styl1"/>
    <w:rsid w:val="00BF4160"/>
    <w:pPr>
      <w:numPr>
        <w:numId w:val="2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udaj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glap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Gilewska-Kamińska</cp:lastModifiedBy>
  <cp:revision>2</cp:revision>
  <cp:lastPrinted>2021-10-07T11:55:00Z</cp:lastPrinted>
  <dcterms:created xsi:type="dcterms:W3CDTF">2024-10-15T05:24:00Z</dcterms:created>
  <dcterms:modified xsi:type="dcterms:W3CDTF">2024-10-15T05:24:00Z</dcterms:modified>
</cp:coreProperties>
</file>