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5C0E98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5C0E98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BOU-I.2601.558.2024</w:t>
      </w: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5C0E98" w:rsidRDefault="00A746AC" w:rsidP="00304EEB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5C0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następującego asortymentu:</w:t>
      </w:r>
    </w:p>
    <w:p w:rsidR="003B6C62" w:rsidRPr="003B6C62" w:rsidRDefault="005C0E98" w:rsidP="003B6C62">
      <w:pPr>
        <w:pStyle w:val="Akapitzlist"/>
        <w:numPr>
          <w:ilvl w:val="0"/>
          <w:numId w:val="27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3B6C62">
        <w:rPr>
          <w:rFonts w:ascii="Times New Roman" w:hAnsi="Times New Roman" w:cs="Times New Roman"/>
          <w:sz w:val="24"/>
          <w:szCs w:val="24"/>
        </w:rPr>
        <w:t xml:space="preserve">Spray „zero kamienia” 750 ml </w:t>
      </w:r>
      <w:r w:rsidR="00304EEB" w:rsidRPr="003B6C62">
        <w:rPr>
          <w:rFonts w:ascii="Times New Roman" w:hAnsi="Times New Roman" w:cs="Times New Roman"/>
          <w:sz w:val="24"/>
          <w:szCs w:val="24"/>
        </w:rPr>
        <w:t>D</w:t>
      </w:r>
      <w:r w:rsidR="002D5C44" w:rsidRPr="003B6C62">
        <w:rPr>
          <w:rFonts w:ascii="Times New Roman" w:hAnsi="Times New Roman" w:cs="Times New Roman"/>
          <w:sz w:val="24"/>
          <w:szCs w:val="24"/>
        </w:rPr>
        <w:t>OMESTOS</w:t>
      </w:r>
      <w:r w:rsidRPr="003B6C62">
        <w:rPr>
          <w:rFonts w:ascii="Times New Roman" w:hAnsi="Times New Roman" w:cs="Times New Roman"/>
          <w:sz w:val="24"/>
          <w:szCs w:val="24"/>
        </w:rPr>
        <w:t xml:space="preserve"> – </w:t>
      </w:r>
      <w:r w:rsidRPr="003B6C62">
        <w:rPr>
          <w:rFonts w:ascii="Times New Roman" w:hAnsi="Times New Roman" w:cs="Times New Roman"/>
          <w:sz w:val="24"/>
          <w:szCs w:val="24"/>
          <w:u w:val="single"/>
        </w:rPr>
        <w:t>8 szt.</w:t>
      </w:r>
      <w:r w:rsidR="00304EEB" w:rsidRPr="003B6C6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B6C62" w:rsidRPr="003B6C62" w:rsidRDefault="005C0E98" w:rsidP="003B6C62">
      <w:pPr>
        <w:pStyle w:val="Akapitzlist"/>
        <w:numPr>
          <w:ilvl w:val="0"/>
          <w:numId w:val="27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3B6C62">
        <w:rPr>
          <w:rFonts w:ascii="Times New Roman" w:hAnsi="Times New Roman" w:cs="Times New Roman"/>
          <w:sz w:val="24"/>
          <w:szCs w:val="24"/>
        </w:rPr>
        <w:t xml:space="preserve">WC Power  - 5 </w:t>
      </w:r>
      <w:proofErr w:type="spellStart"/>
      <w:r w:rsidRPr="003B6C62">
        <w:rPr>
          <w:rFonts w:ascii="Times New Roman" w:hAnsi="Times New Roman" w:cs="Times New Roman"/>
          <w:sz w:val="24"/>
          <w:szCs w:val="24"/>
        </w:rPr>
        <w:t>pine</w:t>
      </w:r>
      <w:proofErr w:type="spellEnd"/>
      <w:r w:rsidRPr="003B6C62">
        <w:rPr>
          <w:rFonts w:ascii="Times New Roman" w:hAnsi="Times New Roman" w:cs="Times New Roman"/>
          <w:sz w:val="24"/>
          <w:szCs w:val="24"/>
        </w:rPr>
        <w:t xml:space="preserve"> -</w:t>
      </w:r>
      <w:r w:rsidR="000C016A" w:rsidRPr="003B6C62">
        <w:rPr>
          <w:rFonts w:ascii="Times New Roman" w:hAnsi="Times New Roman" w:cs="Times New Roman"/>
          <w:sz w:val="24"/>
          <w:szCs w:val="24"/>
        </w:rPr>
        <w:t xml:space="preserve">3 x 55g/1 </w:t>
      </w:r>
      <w:proofErr w:type="spellStart"/>
      <w:r w:rsidR="000C016A" w:rsidRPr="003B6C6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0C016A" w:rsidRPr="003B6C62">
        <w:rPr>
          <w:rFonts w:ascii="Times New Roman" w:hAnsi="Times New Roman" w:cs="Times New Roman"/>
          <w:sz w:val="24"/>
          <w:szCs w:val="24"/>
        </w:rPr>
        <w:t xml:space="preserve">- </w:t>
      </w:r>
      <w:r w:rsidRPr="003B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62">
        <w:rPr>
          <w:rFonts w:ascii="Times New Roman" w:hAnsi="Times New Roman" w:cs="Times New Roman"/>
          <w:sz w:val="24"/>
          <w:szCs w:val="24"/>
        </w:rPr>
        <w:t>domestos</w:t>
      </w:r>
      <w:proofErr w:type="spellEnd"/>
      <w:r w:rsidRPr="003B6C62">
        <w:rPr>
          <w:rFonts w:ascii="Times New Roman" w:hAnsi="Times New Roman" w:cs="Times New Roman"/>
          <w:sz w:val="24"/>
          <w:szCs w:val="24"/>
        </w:rPr>
        <w:t xml:space="preserve"> – </w:t>
      </w:r>
      <w:r w:rsidR="000C016A" w:rsidRPr="003B6C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B6C62">
        <w:rPr>
          <w:rFonts w:ascii="Times New Roman" w:hAnsi="Times New Roman" w:cs="Times New Roman"/>
          <w:sz w:val="24"/>
          <w:szCs w:val="24"/>
          <w:u w:val="single"/>
        </w:rPr>
        <w:t xml:space="preserve"> op</w:t>
      </w:r>
      <w:r w:rsidR="000C016A" w:rsidRPr="003B6C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0E98" w:rsidRPr="003B6C62" w:rsidRDefault="005C0E98" w:rsidP="003B6C62">
      <w:pPr>
        <w:pStyle w:val="Akapitzlist"/>
        <w:numPr>
          <w:ilvl w:val="0"/>
          <w:numId w:val="27"/>
        </w:numPr>
        <w:spacing w:after="0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3B6C62">
        <w:rPr>
          <w:rFonts w:ascii="Times New Roman" w:hAnsi="Times New Roman" w:cs="Times New Roman"/>
          <w:sz w:val="24"/>
          <w:szCs w:val="24"/>
        </w:rPr>
        <w:t xml:space="preserve">Kostka do spłuczki z aktywatorem </w:t>
      </w:r>
      <w:r w:rsidR="000C016A" w:rsidRPr="003B6C62">
        <w:rPr>
          <w:rFonts w:ascii="Times New Roman" w:hAnsi="Times New Roman" w:cs="Times New Roman"/>
          <w:sz w:val="24"/>
          <w:szCs w:val="24"/>
        </w:rPr>
        <w:t>3x50 g</w:t>
      </w:r>
      <w:r w:rsidRPr="003B6C62">
        <w:rPr>
          <w:rFonts w:ascii="Times New Roman" w:hAnsi="Times New Roman" w:cs="Times New Roman"/>
          <w:sz w:val="24"/>
          <w:szCs w:val="24"/>
        </w:rPr>
        <w:t xml:space="preserve"> </w:t>
      </w:r>
      <w:r w:rsidR="000C016A" w:rsidRPr="003B6C62">
        <w:rPr>
          <w:rFonts w:ascii="Times New Roman" w:hAnsi="Times New Roman" w:cs="Times New Roman"/>
          <w:sz w:val="24"/>
          <w:szCs w:val="24"/>
        </w:rPr>
        <w:t>/ 1 op.</w:t>
      </w:r>
      <w:r w:rsidRPr="003B6C62">
        <w:rPr>
          <w:rFonts w:ascii="Times New Roman" w:hAnsi="Times New Roman" w:cs="Times New Roman"/>
          <w:sz w:val="24"/>
          <w:szCs w:val="24"/>
        </w:rPr>
        <w:t xml:space="preserve">-KRET – </w:t>
      </w:r>
      <w:r w:rsidRPr="003B6C62">
        <w:rPr>
          <w:rFonts w:ascii="Times New Roman" w:hAnsi="Times New Roman" w:cs="Times New Roman"/>
          <w:sz w:val="24"/>
          <w:szCs w:val="24"/>
          <w:u w:val="single"/>
        </w:rPr>
        <w:t>12 op.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>Żel do WC „ciężkie zabrudzenia” 750 ml – C</w:t>
      </w:r>
      <w:r w:rsidR="002D5C44" w:rsidRPr="003B6C62">
        <w:rPr>
          <w:rFonts w:ascii="Times New Roman" w:hAnsi="Times New Roman" w:cs="Times New Roman"/>
          <w:sz w:val="24"/>
          <w:szCs w:val="24"/>
        </w:rPr>
        <w:t>ILIT BANG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Żel do toalet –„zero kamienia” – 750 ml – </w:t>
      </w:r>
      <w:r w:rsidR="00304EEB" w:rsidRPr="003B6C62">
        <w:rPr>
          <w:rFonts w:ascii="Times New Roman" w:hAnsi="Times New Roman" w:cs="Times New Roman"/>
          <w:sz w:val="24"/>
          <w:szCs w:val="24"/>
        </w:rPr>
        <w:t>D</w:t>
      </w:r>
      <w:r w:rsidR="002D5C44" w:rsidRPr="003B6C62">
        <w:rPr>
          <w:rFonts w:ascii="Times New Roman" w:hAnsi="Times New Roman" w:cs="Times New Roman"/>
          <w:sz w:val="24"/>
          <w:szCs w:val="24"/>
        </w:rPr>
        <w:t>OMESTOS</w:t>
      </w:r>
      <w:r w:rsidRPr="005C0E98">
        <w:rPr>
          <w:rFonts w:ascii="Times New Roman" w:hAnsi="Times New Roman" w:cs="Times New Roman"/>
          <w:sz w:val="24"/>
          <w:szCs w:val="24"/>
        </w:rPr>
        <w:t xml:space="preserve"> -</w:t>
      </w:r>
      <w:r w:rsidR="00304EEB" w:rsidRPr="003B6C62">
        <w:rPr>
          <w:rFonts w:ascii="Times New Roman" w:hAnsi="Times New Roman" w:cs="Times New Roman"/>
          <w:sz w:val="24"/>
          <w:szCs w:val="24"/>
        </w:rPr>
        <w:t xml:space="preserve">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>Żel do WC –</w:t>
      </w:r>
      <w:proofErr w:type="spellStart"/>
      <w:r w:rsidR="00304EEB" w:rsidRPr="003B6C62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5C0E98">
        <w:rPr>
          <w:rFonts w:ascii="Times New Roman" w:hAnsi="Times New Roman" w:cs="Times New Roman"/>
          <w:sz w:val="24"/>
          <w:szCs w:val="24"/>
        </w:rPr>
        <w:t xml:space="preserve"> (K</w:t>
      </w:r>
      <w:r w:rsidR="002D5C44" w:rsidRPr="003B6C62">
        <w:rPr>
          <w:rFonts w:ascii="Times New Roman" w:hAnsi="Times New Roman" w:cs="Times New Roman"/>
          <w:sz w:val="24"/>
          <w:szCs w:val="24"/>
        </w:rPr>
        <w:t>RET</w:t>
      </w:r>
      <w:r w:rsidRPr="005C0E98">
        <w:rPr>
          <w:rFonts w:ascii="Times New Roman" w:hAnsi="Times New Roman" w:cs="Times New Roman"/>
          <w:sz w:val="24"/>
          <w:szCs w:val="24"/>
        </w:rPr>
        <w:t>) -750 ML -</w:t>
      </w:r>
      <w:r w:rsidR="00304EEB" w:rsidRPr="003B6C62">
        <w:rPr>
          <w:rFonts w:ascii="Times New Roman" w:hAnsi="Times New Roman" w:cs="Times New Roman"/>
          <w:sz w:val="24"/>
          <w:szCs w:val="24"/>
        </w:rPr>
        <w:t xml:space="preserve">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304EEB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B6C62">
        <w:rPr>
          <w:rFonts w:ascii="Times New Roman" w:hAnsi="Times New Roman" w:cs="Times New Roman"/>
          <w:sz w:val="24"/>
          <w:szCs w:val="24"/>
        </w:rPr>
        <w:t>S</w:t>
      </w:r>
      <w:r w:rsidR="005C0E98" w:rsidRPr="005C0E98">
        <w:rPr>
          <w:rFonts w:ascii="Times New Roman" w:hAnsi="Times New Roman" w:cs="Times New Roman"/>
          <w:sz w:val="24"/>
          <w:szCs w:val="24"/>
        </w:rPr>
        <w:t xml:space="preserve">pray do czyszczenia </w:t>
      </w:r>
      <w:r w:rsidRPr="003B6C62">
        <w:rPr>
          <w:rFonts w:ascii="Times New Roman" w:hAnsi="Times New Roman" w:cs="Times New Roman"/>
          <w:sz w:val="24"/>
          <w:szCs w:val="24"/>
        </w:rPr>
        <w:t>łazienki</w:t>
      </w:r>
      <w:r w:rsidR="005C0E98" w:rsidRPr="005C0E9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C0E98" w:rsidRPr="005C0E98">
        <w:rPr>
          <w:rFonts w:ascii="Times New Roman" w:hAnsi="Times New Roman" w:cs="Times New Roman"/>
          <w:sz w:val="24"/>
          <w:szCs w:val="24"/>
        </w:rPr>
        <w:t>A</w:t>
      </w:r>
      <w:r w:rsidRPr="003B6C62">
        <w:rPr>
          <w:rFonts w:ascii="Times New Roman" w:hAnsi="Times New Roman" w:cs="Times New Roman"/>
          <w:sz w:val="24"/>
          <w:szCs w:val="24"/>
        </w:rPr>
        <w:t>ntykamień</w:t>
      </w:r>
      <w:proofErr w:type="spellEnd"/>
      <w:r w:rsidR="005C0E98" w:rsidRPr="005C0E98">
        <w:rPr>
          <w:rFonts w:ascii="Times New Roman" w:hAnsi="Times New Roman" w:cs="Times New Roman"/>
          <w:sz w:val="24"/>
          <w:szCs w:val="24"/>
        </w:rPr>
        <w:t xml:space="preserve"> -620 ml- K</w:t>
      </w:r>
      <w:r w:rsidR="002D5C44" w:rsidRPr="003B6C62">
        <w:rPr>
          <w:rFonts w:ascii="Times New Roman" w:hAnsi="Times New Roman" w:cs="Times New Roman"/>
          <w:sz w:val="24"/>
          <w:szCs w:val="24"/>
        </w:rPr>
        <w:t>RET</w:t>
      </w:r>
      <w:r w:rsidR="005C0E98"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="005C0E98"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Granulki do udrażniania rur – 800 gram </w:t>
      </w:r>
      <w:r w:rsidR="002D5C44" w:rsidRPr="003B6C62">
        <w:rPr>
          <w:rFonts w:ascii="Times New Roman" w:hAnsi="Times New Roman" w:cs="Times New Roman"/>
          <w:sz w:val="24"/>
          <w:szCs w:val="24"/>
        </w:rPr>
        <w:t xml:space="preserve">- </w:t>
      </w:r>
      <w:r w:rsidRPr="005C0E98">
        <w:rPr>
          <w:rFonts w:ascii="Times New Roman" w:hAnsi="Times New Roman" w:cs="Times New Roman"/>
          <w:sz w:val="24"/>
          <w:szCs w:val="24"/>
        </w:rPr>
        <w:t>K</w:t>
      </w:r>
      <w:r w:rsidR="002D5C44" w:rsidRPr="003B6C62">
        <w:rPr>
          <w:rFonts w:ascii="Times New Roman" w:hAnsi="Times New Roman" w:cs="Times New Roman"/>
          <w:sz w:val="24"/>
          <w:szCs w:val="24"/>
        </w:rPr>
        <w:t>RET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6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>Papier toaletowy 16 rolek</w:t>
      </w:r>
      <w:r w:rsidR="000C016A" w:rsidRPr="003B6C62">
        <w:rPr>
          <w:rFonts w:ascii="Times New Roman" w:hAnsi="Times New Roman" w:cs="Times New Roman"/>
          <w:sz w:val="24"/>
          <w:szCs w:val="24"/>
        </w:rPr>
        <w:t>/ 1 op.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20 op.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Płyn do mycia naczyń FAIRY- 1350 ml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Zmywaki </w:t>
      </w:r>
      <w:proofErr w:type="spellStart"/>
      <w:r w:rsidR="000C016A" w:rsidRPr="003B6C62">
        <w:rPr>
          <w:rFonts w:ascii="Times New Roman" w:hAnsi="Times New Roman" w:cs="Times New Roman"/>
          <w:sz w:val="24"/>
          <w:szCs w:val="24"/>
        </w:rPr>
        <w:t>R</w:t>
      </w:r>
      <w:r w:rsidRPr="005C0E98">
        <w:rPr>
          <w:rFonts w:ascii="Times New Roman" w:hAnsi="Times New Roman" w:cs="Times New Roman"/>
          <w:sz w:val="24"/>
          <w:szCs w:val="24"/>
        </w:rPr>
        <w:t>ainbow</w:t>
      </w:r>
      <w:proofErr w:type="spellEnd"/>
      <w:r w:rsidR="000C016A" w:rsidRPr="003B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16A" w:rsidRPr="003B6C62">
        <w:rPr>
          <w:rFonts w:ascii="Times New Roman" w:hAnsi="Times New Roman" w:cs="Times New Roman"/>
          <w:sz w:val="24"/>
          <w:szCs w:val="24"/>
        </w:rPr>
        <w:t>Vileda</w:t>
      </w:r>
      <w:proofErr w:type="spellEnd"/>
      <w:r w:rsidRPr="005C0E98">
        <w:rPr>
          <w:rFonts w:ascii="Times New Roman" w:hAnsi="Times New Roman" w:cs="Times New Roman"/>
          <w:sz w:val="24"/>
          <w:szCs w:val="24"/>
        </w:rPr>
        <w:t xml:space="preserve"> – 10 sztuk</w:t>
      </w:r>
      <w:r w:rsidR="000C016A" w:rsidRPr="003B6C62">
        <w:rPr>
          <w:rFonts w:ascii="Times New Roman" w:hAnsi="Times New Roman" w:cs="Times New Roman"/>
          <w:sz w:val="24"/>
          <w:szCs w:val="24"/>
        </w:rPr>
        <w:t xml:space="preserve"> / 1 </w:t>
      </w:r>
      <w:proofErr w:type="spellStart"/>
      <w:r w:rsidR="000C016A" w:rsidRPr="003B6C6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6 op.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Worki na śmieci z taśmą – 35 litrów </w:t>
      </w:r>
      <w:r w:rsidR="000C016A" w:rsidRPr="003B6C62">
        <w:rPr>
          <w:rFonts w:ascii="Times New Roman" w:hAnsi="Times New Roman" w:cs="Times New Roman"/>
          <w:sz w:val="24"/>
          <w:szCs w:val="24"/>
        </w:rPr>
        <w:t>–(1</w:t>
      </w:r>
      <w:r w:rsidRPr="005C0E98">
        <w:rPr>
          <w:rFonts w:ascii="Times New Roman" w:hAnsi="Times New Roman" w:cs="Times New Roman"/>
          <w:sz w:val="24"/>
          <w:szCs w:val="24"/>
        </w:rPr>
        <w:t>5 sztuk</w:t>
      </w:r>
      <w:r w:rsidR="000C016A" w:rsidRPr="003B6C62">
        <w:rPr>
          <w:rFonts w:ascii="Times New Roman" w:hAnsi="Times New Roman" w:cs="Times New Roman"/>
          <w:sz w:val="24"/>
          <w:szCs w:val="24"/>
        </w:rPr>
        <w:t xml:space="preserve"> / 1 op.)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="000C016A" w:rsidRPr="003B6C62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 xml:space="preserve"> op.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>Worki na śmieci z taśmą – 60 litrów -</w:t>
      </w:r>
      <w:r w:rsidR="003B6C62" w:rsidRPr="003B6C62">
        <w:rPr>
          <w:rFonts w:ascii="Times New Roman" w:hAnsi="Times New Roman" w:cs="Times New Roman"/>
          <w:sz w:val="24"/>
          <w:szCs w:val="24"/>
        </w:rPr>
        <w:t>15</w:t>
      </w:r>
      <w:r w:rsidRPr="005C0E98">
        <w:rPr>
          <w:rFonts w:ascii="Times New Roman" w:hAnsi="Times New Roman" w:cs="Times New Roman"/>
          <w:sz w:val="24"/>
          <w:szCs w:val="24"/>
        </w:rPr>
        <w:t xml:space="preserve"> sztuk</w:t>
      </w:r>
      <w:r w:rsidR="003B6C62" w:rsidRPr="003B6C62">
        <w:rPr>
          <w:rFonts w:ascii="Times New Roman" w:hAnsi="Times New Roman" w:cs="Times New Roman"/>
          <w:sz w:val="24"/>
          <w:szCs w:val="24"/>
        </w:rPr>
        <w:t xml:space="preserve"> / 1 </w:t>
      </w:r>
      <w:proofErr w:type="spellStart"/>
      <w:r w:rsidR="003B6C62" w:rsidRPr="003B6C6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3B6C62" w:rsidRPr="003B6C62">
        <w:rPr>
          <w:rFonts w:ascii="Times New Roman" w:hAnsi="Times New Roman" w:cs="Times New Roman"/>
          <w:sz w:val="24"/>
          <w:szCs w:val="24"/>
        </w:rPr>
        <w:t>)</w:t>
      </w:r>
      <w:r w:rsidRPr="005C0E98">
        <w:rPr>
          <w:rFonts w:ascii="Times New Roman" w:hAnsi="Times New Roman" w:cs="Times New Roman"/>
          <w:sz w:val="24"/>
          <w:szCs w:val="24"/>
        </w:rPr>
        <w:t xml:space="preserve"> </w:t>
      </w:r>
      <w:r w:rsidR="003B6C62" w:rsidRPr="003B6C62">
        <w:rPr>
          <w:rFonts w:ascii="Times New Roman" w:hAnsi="Times New Roman" w:cs="Times New Roman"/>
          <w:sz w:val="24"/>
          <w:szCs w:val="24"/>
        </w:rPr>
        <w:t>ALUFIX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="003B6C62" w:rsidRPr="003B6C6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 xml:space="preserve"> op.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>Płyn do mycia szyb 500 ml CL</w:t>
      </w:r>
      <w:r w:rsidR="002D5C44" w:rsidRPr="003B6C62">
        <w:rPr>
          <w:rFonts w:ascii="Times New Roman" w:hAnsi="Times New Roman" w:cs="Times New Roman"/>
          <w:sz w:val="24"/>
          <w:szCs w:val="24"/>
        </w:rPr>
        <w:t>I</w:t>
      </w:r>
      <w:r w:rsidRPr="005C0E98">
        <w:rPr>
          <w:rFonts w:ascii="Times New Roman" w:hAnsi="Times New Roman" w:cs="Times New Roman"/>
          <w:sz w:val="24"/>
          <w:szCs w:val="24"/>
        </w:rPr>
        <w:t xml:space="preserve">N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6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Odświeżacz  powietrza </w:t>
      </w:r>
      <w:r w:rsidR="002D5C44" w:rsidRPr="003B6C62">
        <w:rPr>
          <w:rFonts w:ascii="Times New Roman" w:hAnsi="Times New Roman" w:cs="Times New Roman"/>
          <w:sz w:val="24"/>
          <w:szCs w:val="24"/>
        </w:rPr>
        <w:t>AMBI PUR – 185 ml</w:t>
      </w:r>
      <w:r w:rsidRPr="005C0E9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24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Płyn uniwersalny LUDWIK </w:t>
      </w:r>
      <w:r w:rsidR="002D5C44" w:rsidRPr="003B6C62">
        <w:rPr>
          <w:rFonts w:ascii="Times New Roman" w:hAnsi="Times New Roman" w:cs="Times New Roman"/>
          <w:sz w:val="24"/>
          <w:szCs w:val="24"/>
        </w:rPr>
        <w:t>– 1L</w:t>
      </w:r>
      <w:r w:rsidRPr="005C0E98">
        <w:rPr>
          <w:rFonts w:ascii="Times New Roman" w:hAnsi="Times New Roman" w:cs="Times New Roman"/>
          <w:sz w:val="24"/>
          <w:szCs w:val="24"/>
        </w:rPr>
        <w:t xml:space="preserve">–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</w:p>
    <w:p w:rsidR="005C0E98" w:rsidRPr="005C0E98" w:rsidRDefault="005C0E98" w:rsidP="003B6C62">
      <w:pPr>
        <w:numPr>
          <w:ilvl w:val="0"/>
          <w:numId w:val="27"/>
        </w:numPr>
        <w:spacing w:after="0"/>
        <w:ind w:left="1276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C0E98">
        <w:rPr>
          <w:rFonts w:ascii="Times New Roman" w:hAnsi="Times New Roman" w:cs="Times New Roman"/>
          <w:sz w:val="24"/>
          <w:szCs w:val="24"/>
        </w:rPr>
        <w:t xml:space="preserve">Płyn uniwersalny AJAX – 1 </w:t>
      </w:r>
      <w:r w:rsidR="002D5C44" w:rsidRPr="003B6C62">
        <w:rPr>
          <w:rFonts w:ascii="Times New Roman" w:hAnsi="Times New Roman" w:cs="Times New Roman"/>
          <w:sz w:val="24"/>
          <w:szCs w:val="24"/>
        </w:rPr>
        <w:t>L</w:t>
      </w:r>
      <w:r w:rsidRPr="005C0E98">
        <w:rPr>
          <w:rFonts w:ascii="Times New Roman" w:hAnsi="Times New Roman" w:cs="Times New Roman"/>
          <w:sz w:val="24"/>
          <w:szCs w:val="24"/>
        </w:rPr>
        <w:t xml:space="preserve"> - </w:t>
      </w:r>
      <w:r w:rsidRPr="005C0E98">
        <w:rPr>
          <w:rFonts w:ascii="Times New Roman" w:hAnsi="Times New Roman" w:cs="Times New Roman"/>
          <w:sz w:val="24"/>
          <w:szCs w:val="24"/>
          <w:u w:val="single"/>
        </w:rPr>
        <w:t>8 szt.</w:t>
      </w:r>
      <w:r w:rsidRPr="005C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6AC" w:rsidRDefault="003B6C62" w:rsidP="003B6C62">
      <w:pPr>
        <w:spacing w:after="14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Mazowieckiego Urzędu Wojewódzkiego w Warszawie. Wykonawca jest zobowiązany dostarczyć zamówienie na ul. Nowoursynowską 164 a, Warszawa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B6C62" w:rsidRPr="003B6C62" w:rsidRDefault="003B6C62" w:rsidP="003B6C62">
      <w:pPr>
        <w:spacing w:after="14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P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A746AC" w:rsidRPr="00A746AC" w:rsidRDefault="00A746AC" w:rsidP="003B6C62">
      <w:pPr>
        <w:spacing w:after="277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 </w:t>
      </w:r>
    </w:p>
    <w:p w:rsidR="00A746AC" w:rsidRPr="003B6C62" w:rsidRDefault="00A746AC" w:rsidP="003B6C62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A746AC" w:rsidRPr="00A746AC" w:rsidRDefault="00A746AC" w:rsidP="003B6C62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 / zawarcia umowy.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3B6C62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do </w:t>
      </w:r>
      <w:r w:rsidR="003B6C62" w:rsidRPr="003B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04.12.2024 r</w:t>
      </w:r>
      <w:r w:rsidRPr="003B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drogą e-mailową na adres: </w:t>
      </w:r>
      <w:r w:rsidR="003B6C62" w:rsidRPr="003B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P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nr tel</w:t>
      </w:r>
      <w:r w:rsidRP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B6C62" w:rsidRPr="003B6C62">
        <w:rPr>
          <w:rFonts w:ascii="Times New Roman" w:hAnsi="Times New Roman" w:cs="Times New Roman"/>
          <w:sz w:val="24"/>
          <w:szCs w:val="24"/>
        </w:rPr>
        <w:t xml:space="preserve"> 25 7558 406</w:t>
      </w:r>
      <w:r w:rsidRP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agruba@mazowieckie.pl.</w:t>
      </w:r>
    </w:p>
    <w:p w:rsidR="00A746AC" w:rsidRPr="003B6C62" w:rsidRDefault="00A746AC" w:rsidP="003B6C62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 w:rsidR="003B6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3B6C62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64" w:rsidRDefault="00CD2664" w:rsidP="00A746AC">
      <w:pPr>
        <w:spacing w:after="0" w:line="240" w:lineRule="auto"/>
      </w:pPr>
      <w:r>
        <w:separator/>
      </w:r>
    </w:p>
  </w:endnote>
  <w:endnote w:type="continuationSeparator" w:id="0">
    <w:p w:rsidR="00CD2664" w:rsidRDefault="00CD2664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11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64" w:rsidRDefault="00CD2664" w:rsidP="00A746AC">
      <w:pPr>
        <w:spacing w:after="0" w:line="240" w:lineRule="auto"/>
      </w:pPr>
      <w:r>
        <w:separator/>
      </w:r>
    </w:p>
  </w:footnote>
  <w:footnote w:type="continuationSeparator" w:id="0">
    <w:p w:rsidR="00CD2664" w:rsidRDefault="00CD2664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11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3B72722"/>
    <w:multiLevelType w:val="hybridMultilevel"/>
    <w:tmpl w:val="84622660"/>
    <w:lvl w:ilvl="0" w:tplc="B0B6D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6"/>
  </w:num>
  <w:num w:numId="5">
    <w:abstractNumId w:val="14"/>
  </w:num>
  <w:num w:numId="6">
    <w:abstractNumId w:val="24"/>
  </w:num>
  <w:num w:numId="7">
    <w:abstractNumId w:val="6"/>
  </w:num>
  <w:num w:numId="8">
    <w:abstractNumId w:val="18"/>
  </w:num>
  <w:num w:numId="9">
    <w:abstractNumId w:val="9"/>
  </w:num>
  <w:num w:numId="10">
    <w:abstractNumId w:val="4"/>
  </w:num>
  <w:num w:numId="11">
    <w:abstractNumId w:val="19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5"/>
  </w:num>
  <w:num w:numId="19">
    <w:abstractNumId w:val="22"/>
  </w:num>
  <w:num w:numId="20">
    <w:abstractNumId w:val="15"/>
  </w:num>
  <w:num w:numId="21">
    <w:abstractNumId w:val="20"/>
  </w:num>
  <w:num w:numId="22">
    <w:abstractNumId w:val="11"/>
  </w:num>
  <w:num w:numId="23">
    <w:abstractNumId w:val="21"/>
  </w:num>
  <w:num w:numId="24">
    <w:abstractNumId w:val="8"/>
  </w:num>
  <w:num w:numId="25">
    <w:abstractNumId w:val="3"/>
  </w:num>
  <w:num w:numId="26">
    <w:abstractNumId w:val="7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C016A"/>
    <w:rsid w:val="00285674"/>
    <w:rsid w:val="002D5C44"/>
    <w:rsid w:val="00304EEB"/>
    <w:rsid w:val="003B6C62"/>
    <w:rsid w:val="0051125A"/>
    <w:rsid w:val="00522AEC"/>
    <w:rsid w:val="005A4308"/>
    <w:rsid w:val="005C0E98"/>
    <w:rsid w:val="00635974"/>
    <w:rsid w:val="00692177"/>
    <w:rsid w:val="006D2F83"/>
    <w:rsid w:val="008B421C"/>
    <w:rsid w:val="009B0065"/>
    <w:rsid w:val="00A746AC"/>
    <w:rsid w:val="00AA39C1"/>
    <w:rsid w:val="00BA2481"/>
    <w:rsid w:val="00CA4518"/>
    <w:rsid w:val="00CD2664"/>
    <w:rsid w:val="00CD382D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2024-11-28T14:52:00Z</dcterms:created>
  <dcterms:modified xsi:type="dcterms:W3CDTF">2024-11-28T14:52:00Z</dcterms:modified>
</cp:coreProperties>
</file>