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D8E2" w14:textId="77777777" w:rsidR="00AD78A6" w:rsidRDefault="00AD78A6" w:rsidP="00AD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ZAPYTANIE OFERTOWE</w:t>
      </w:r>
    </w:p>
    <w:p w14:paraId="716F2AEB" w14:textId="77777777" w:rsidR="00AD78A6" w:rsidRDefault="00AD78A6" w:rsidP="00AD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0CE6AE3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14:paraId="19E7678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14:paraId="5D7A5597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14:paraId="3932759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00-950 Warszawa, plac Bankowy 3/5</w:t>
      </w:r>
    </w:p>
    <w:p w14:paraId="5B0A13CD" w14:textId="4E50580B" w:rsidR="00AD78A6" w:rsidRPr="00306042" w:rsidRDefault="00EB0F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BOU-II.122.</w:t>
      </w:r>
      <w:r w:rsidR="00DE6F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14:paraId="06184EAD" w14:textId="77777777" w:rsidR="00EB0F11" w:rsidRPr="00306042" w:rsidRDefault="00EB0F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A67C3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14:paraId="09F8DEB2" w14:textId="423AA14A" w:rsidR="00AD78A6" w:rsidRDefault="002B5657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Przedmiotem zamówieni</w:t>
      </w:r>
      <w:r w:rsidR="00306042" w:rsidRPr="00306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świadczenie usługi polegającej na umożliwieniu składania, przyjmowania i obsługi 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>przez Mazowiecki Urząd Wojewódzki w Warszawie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>zgłoszeń o naruszeniach prawa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 rozumieniu przepisów ustawy z dnia 14 czerwca 2024 r. o ochronie sygnalistów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>za pośrednictwem systemu teleinformatycznego, który zapewni Wykonawca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4A6208" w14:textId="77777777" w:rsidR="00B56F3B" w:rsidRPr="00B56F3B" w:rsidRDefault="00B56F3B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3FE6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14:paraId="01C45213" w14:textId="6CF692E5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Cena – 100 %.</w:t>
      </w:r>
    </w:p>
    <w:p w14:paraId="638D5866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85356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zamówienia:</w:t>
      </w:r>
    </w:p>
    <w:p w14:paraId="6F4D36E5" w14:textId="746A3832" w:rsidR="002B5657" w:rsidRPr="00306042" w:rsidRDefault="00B56F3B" w:rsidP="00B56F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zrealizuje </w:t>
      </w:r>
      <w:r w:rsidR="005135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B5657" w:rsidRPr="00306042">
        <w:rPr>
          <w:rFonts w:ascii="Times New Roman" w:hAnsi="Times New Roman" w:cs="Times New Roman"/>
          <w:color w:val="000000"/>
          <w:sz w:val="24"/>
          <w:szCs w:val="24"/>
        </w:rPr>
        <w:t>rzedmiot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poprzez zapewnienie </w:t>
      </w:r>
      <w:r w:rsidRPr="00EC3B1B">
        <w:rPr>
          <w:rFonts w:ascii="Times New Roman" w:hAnsi="Times New Roman" w:cs="Times New Roman"/>
          <w:color w:val="000000"/>
          <w:sz w:val="24"/>
          <w:szCs w:val="24"/>
        </w:rPr>
        <w:t>systemu teleinformatycznego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>umożliwi</w:t>
      </w:r>
      <w:r>
        <w:rPr>
          <w:rFonts w:ascii="Times New Roman" w:hAnsi="Times New Roman" w:cs="Times New Roman"/>
          <w:color w:val="000000"/>
          <w:sz w:val="24"/>
          <w:szCs w:val="24"/>
        </w:rPr>
        <w:t>ającego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składani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>, przyjmowani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i obsług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zgłoszeń o naruszeniach prawa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dokonywanych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przez tzw. sygnalistów, za pośrednictwem systemu teleinformatycznego, który zapewni Wykonawca, zwanego dalej „Systemem</w:t>
      </w:r>
      <w:r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18F9AB91" w14:textId="4AE60FA3" w:rsidR="00285E2E" w:rsidRPr="00306042" w:rsidRDefault="00262C5C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spełniać wymagania określone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do składania, przyjmowania i obsługi zgłoszeń wynikające z p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rzepis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powszechnie obowiązującego prawa unijnego i krajowego, w szczególności 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>dyrektywy Parlamentu Europejskiego i Rady (UE) 2019/1937 z dnia 23 października 2019 r. w sprawie ochrony osób zgłaszających naruszenia prawa Unii (Dz. Urz. UE. L Nr 305, str. 17), zwanej dalej „dyrektywą (UE) 2019/1937”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oraz ustawy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z dnia 14 czerwca 2024 r. o ochronie sygnalistów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poz. 928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. W przypadku zmiany przepisów prawa, Wykonawca w ciągu 14 dni od dnia ich ogłoszenia dostosuje System do wymagań wynikających z tych przepisów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10A45" w14:textId="1D7DF21E" w:rsidR="00285E2E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kres świadczenia usługi przez Wykonawcę wynosi 12 miesięcy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4CFC4" w14:textId="2EB82788" w:rsidR="00262C5C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chrona danych osobowych:</w:t>
      </w:r>
    </w:p>
    <w:p w14:paraId="50B34E85" w14:textId="486C75F1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zapewniać rozwiązania zgodne z rozporządzeniem Parlamentu Europejskiego i Rady (UE) 2016/679 z dnia 27 kwietnia 2016 r. w sprawie ochrony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>osób fizycznych w związku z przetwarzaniem danych osobowych i w sprawie swobodnego przepływu takich danych oraz uchylenia dyrektywy 95/46/WE (ogólne rozporządzenie o ochronie danych), (Dz. Urz. UE L 119 z 04.05.2016, str. 1),</w:t>
      </w:r>
    </w:p>
    <w:p w14:paraId="09D826A1" w14:textId="319499CA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dane osobowe przechowywane przez System nie mogą być przetwarzane (w tym przechowywane, kopiowane, przesyłane) poza obszarem Europejskiego Obszaru Gospodarczego,</w:t>
      </w:r>
    </w:p>
    <w:p w14:paraId="444E95FA" w14:textId="7D17419B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 Zamawiający powierzy Wykonawcy przetwarzanie danych osobowych, których Zamawiający jest administratorem (tj. danych osobowych zawartych w zgłoszeniach i niezbędnych do obsługi zgłoszeń, wprowadzanych do Systemu).</w:t>
      </w:r>
    </w:p>
    <w:p w14:paraId="1D223CFC" w14:textId="638FD70E" w:rsidR="00262C5C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terminie uzgodnionym przez Strony, lecz nie później niż w ciągu 3 dni roboczych od daty </w:t>
      </w:r>
      <w:r>
        <w:rPr>
          <w:rFonts w:ascii="Times New Roman" w:hAnsi="Times New Roman" w:cs="Times New Roman"/>
          <w:color w:val="000000"/>
          <w:sz w:val="24"/>
          <w:szCs w:val="24"/>
        </w:rPr>
        <w:t>zapewnienia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ystemu, Wykonawca przeprowadzi krótkie szkolenie instruktażowe (w formie on-line) dotyczące obsługi Systemu i jego poszczególnych funkcjonalności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4FDEA4" w14:textId="671C00D3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składanie przez sygnalistę zgłoszeń o naruszeniu prawa drogą elektroniczną, poprzez uzupełnienie przez sygnalistę szablonu zgłoszenia i wysłanie go w sposób umożliwiający zapoznanie się z treścią zgłoszenia przez osoby wskazane przez Zamawiającego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CF66C" w14:textId="626D20D7" w:rsidR="00275161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dokonywanie z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gł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hAnsi="Times New Roman" w:cs="Times New Roman"/>
          <w:color w:val="000000"/>
          <w:sz w:val="24"/>
          <w:szCs w:val="24"/>
        </w:rPr>
        <w:t>eń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powinno następować za pomocą dedykowanej, indywidualnej strony dla sygnalistów z logo Zamawiającego oraz możliwością podpięcia własnej domeny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266A97" w14:textId="6801CD6E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przyjmowanie zgłoszeń przez cały rok – 7 dni w tygodniu, 24 godziny na dobę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D3D37C" w14:textId="7D2E98FE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dokonywanie zgłoszeń zarówno anonimowo jak i z podaniem danych osobowych przez sygnalistę, przy czym Zamawiający powinien mieć możliwość łatwego wyodrębnienia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 xml:space="preserve"> zgłoszeń anonimowych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„jednym kliknięciem” (tak, by – w zależności od przepisów krajowych oraz wewnętrznych regulacji Zamawiającego – zgłoszenia anonimowe mogły zostać łatwo wyselekcjonowane i pozostawione bez rozpatrzenia). W przypadku zgłoszeń, które zostaną podpisane przez sygnalistę imieniem i nazwiskiem, przyjęte rozwiązania powinny zapewniać poufność danych osobowych.</w:t>
      </w:r>
    </w:p>
    <w:p w14:paraId="130B5C2C" w14:textId="0BA50888" w:rsidR="00355801" w:rsidRPr="00355801" w:rsidRDefault="00275161" w:rsidP="003558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sygnaliście dołączanie do zgłoszenia załączników (maksymalna objętość jednego pliku załącznika, jaką może dołączyć do wiadomości sygnalista, nie może być mniejsza niż 5 MB, łączna maksymalna objętość plików stanowiących załączniki do jednego zgłoszenia nie może być mniejsza niż 40 MB)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BDEC5" w14:textId="2801ABB2" w:rsidR="00275161" w:rsidRPr="00306042" w:rsidRDefault="0035580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ostęp do Systemu i obsługa zgłoszeń:</w:t>
      </w:r>
    </w:p>
    <w:p w14:paraId="0B7DEB8F" w14:textId="7E596538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ze strony Zamawiającego za obsługę zgłoszeń sygnalistów przy pomocy Systemu (tj. przyjmowanie, obsługę zgłoszeń, korespondencję z sygnalistą) odpowiedzialne będą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co najmniej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dwie osoby wskazane przez Zamawiającego, które będą miały dostęp do Systemu po zalogowaniu się (indywidualny login i hasło dla każdej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28511" w14:textId="14394AD9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przyjęty sposób przekazywania dostępu do Systemu dla osób, o których mowa w lit. a, powinien gwarantować poufność tych informacji – nikt poza osob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wskazan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nie powinien mieć dostępu do hasła przekazywanego danej osobie (przekazanie powinno odbywać się bezpośrednio pomiędzy Wykonawcą a wskazaną przez Zamawiającego osobą),</w:t>
      </w:r>
    </w:p>
    <w:p w14:paraId="5977DF40" w14:textId="00335120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wskazan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osob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 otrzymaniu hasła powinn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mieć także możliwość jego samodzielnej zmiany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C80AD" w14:textId="5DE096B0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powinien mieć swobodę w decydowaniu o tym, kto ma dostęp do Systemu – tj. na wniosek Zamawiającego Wykonawca powinien niezwłocznie (tj. nie później niż po upływie 8 h od zgłoszenia żądania) odebrać uprawnienia danej osobie, a także przekazać je innej, wskazanej przez Zamawiającego osobie,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 xml:space="preserve"> jak również nadać uprawnienia nowej osobie,</w:t>
      </w:r>
    </w:p>
    <w:p w14:paraId="68A1524C" w14:textId="63855A54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każda z osób wskazanych przez Zamawiającego powinna mieć dostęp do Systemu (treści zgłoszeń, ich rejestru, korespondencji z sygnalistami) za pomocą panelu zarządzania zgłoszeniami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DF2B91" w14:textId="7DB1903A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powinien mieć możliwość dostosowania treści szablonu zgłoszenia do swoich potrzeb (np. możliwość określania jakie kategorie informacji powinno zawierać zgłoszenie)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971A1C" w14:textId="5944CEB1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tworzenie szablonów zgłoszeń powinno być możliwe z panelu administracyjnego dostępnego dla os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mowa w lit. a. Powinno być możliwe łatwe tworzenie pól formularzy oraz kategorii zgłoszeń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D1AC77" w14:textId="4A9EB89C" w:rsidR="00275161" w:rsidRPr="00306042" w:rsidRDefault="0035580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sytuacji, w której sygnalista wyśle zgłoszenie, System powinien generować natychmiastowe powiadomienie o otrzymaniu zgłoszenia na adres e-mail </w:t>
      </w:r>
      <w:r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wskazanych przez Zamawiającego</w:t>
      </w:r>
      <w:r w:rsidR="00BB6A3A" w:rsidRPr="00306042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BB6A3A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BB6A3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mowa w pkt 12 lit. a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(opcjonalnie również telefonicznie, ale nie jest to wymóg obligatoryjny)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10850" w14:textId="514A9478" w:rsidR="00275161" w:rsidRPr="00AE238B" w:rsidRDefault="00275161" w:rsidP="00BD38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38B">
        <w:rPr>
          <w:rFonts w:ascii="Times New Roman" w:hAnsi="Times New Roman" w:cs="Times New Roman"/>
          <w:color w:val="000000"/>
          <w:sz w:val="24"/>
          <w:szCs w:val="24"/>
        </w:rPr>
        <w:t>System powinien umożliwiać dalszą komunikację sygnalisty z os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mowa w pkt 12 lit. a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, poprzez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możliwość wysyłania przez t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sygnalist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wiadomości, 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pism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wniosków o dowolnej treści, wraz z załącznikami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możliwość odpowiadania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na nie.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38B"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musi umożliwiać weryfikację sygnalisty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po uprzedniej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aby zapewnić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, że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korespondująca z osobą, o której mowa w pkt 12 lit. a, jest osobą, która wcześniej wysłała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lastRenderedPageBreak/>
        <w:t>dane zgłoszenie. System powinien w związku z tym np. generować dla sygnalisty login i hasło lub identyfikator zgłoszenia, który sygnalista powinien wpisać do Systemu w celu uwierzytelnienia tożsamości (dzięki temu osoby, o których mowa w pkt 12 lit. a, będą miały pewność, że korespondują z osobą, od której pochodziło konkretne zgłoszenie)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8B143" w14:textId="2C8340B6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umożliwiać monitorowanie obsługi poszczególnych wniosków (alarmowanie o wnioskach, na które nie udzielono odpowiedzi pomimo zbliżającego się czasu na jej udzielenie; Zamawiający powinien mieć możliwość ustawiania warunków monitów, tak by były one dostosowane do terminów określonych w przepisach prawa oraz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procedurach,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regulamin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ach i innych zasadach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przyjęty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Zamawiającego)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C54D21" w14:textId="22BE03B9" w:rsidR="00275161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głoszenia, załączniki, dane osobowe i korespondencja sygnalisty z osobami, o których mowa w pkt 12 lit. a, powinny być przechowywane na serwerach Wykonawcy znajdujących się na terenie państw należących do Europejskiego Obszaru Gospodarczego. Poza osobami, o których mowa w pkt 12 lit. a, nikt z organizacji Zamawiającego nie będzie miał dostępu do danych osobowych sygnalisty i informacji wprowadzonych do Systemu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A18268" w14:textId="33A280B1" w:rsidR="00AE238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color w:val="000000"/>
          <w:sz w:val="24"/>
          <w:szCs w:val="24"/>
        </w:rPr>
        <w:t>musi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umożliwiać tworzenie wyeksportowanie </w:t>
      </w:r>
      <w:r>
        <w:rPr>
          <w:rFonts w:ascii="Times New Roman" w:hAnsi="Times New Roman" w:cs="Times New Roman"/>
          <w:color w:val="000000"/>
          <w:sz w:val="24"/>
          <w:szCs w:val="24"/>
        </w:rPr>
        <w:t>wszelkich dokumentów i załączników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do pliku „pdf.” lub „doc./</w:t>
      </w:r>
      <w:proofErr w:type="spellStart"/>
      <w:r w:rsidRPr="00306042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.” i </w:t>
      </w:r>
      <w:r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wydruk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CB324" w14:textId="3F2FB48D" w:rsidR="00275161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musi</w:t>
      </w:r>
      <w:r w:rsidR="00AE238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umożliwiać tworzenie zestawień zgłoszeń (w tym m.in. zgłoszenia, które wpłynęły od początku, w określonym przedziale czasowym), a ponadto wyeksportowanie utworzonego zestawienia do pliku „pdf.” lub „doc./</w:t>
      </w:r>
      <w:proofErr w:type="spellStart"/>
      <w:r w:rsidRPr="00306042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306042">
        <w:rPr>
          <w:rFonts w:ascii="Times New Roman" w:hAnsi="Times New Roman" w:cs="Times New Roman"/>
          <w:color w:val="000000"/>
          <w:sz w:val="24"/>
          <w:szCs w:val="24"/>
        </w:rPr>
        <w:t>.” i jego wydruk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E6B94" w14:textId="4B5ABF4C" w:rsidR="0012368B" w:rsidRPr="00306042" w:rsidRDefault="001236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musi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kompatybilny z oprogramowanie Microsoft, w tym z systemem operacyjnym Windows oraz pakietem Office;</w:t>
      </w:r>
    </w:p>
    <w:p w14:paraId="42E16935" w14:textId="5B088B9F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zapewniać pełny rejestr wszystkich zgłoszeń wraz ze ścieżką audytu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B07CB" w14:textId="1445CA2B" w:rsidR="00470E4B" w:rsidRPr="00AE238B" w:rsidRDefault="00AE238B" w:rsidP="00AE2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ożliwość obsługi za pośrednictwem ogólnodostępnych przeglądarek internetowych, w tym m.in.: </w:t>
      </w:r>
      <w:r w:rsidR="00DF469B" w:rsidRPr="00306042">
        <w:rPr>
          <w:rFonts w:ascii="Times New Roman" w:hAnsi="Times New Roman" w:cs="Times New Roman"/>
          <w:color w:val="000000"/>
          <w:sz w:val="24"/>
          <w:szCs w:val="24"/>
        </w:rPr>
        <w:t>Microsoft Edge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, Mozilla </w:t>
      </w:r>
      <w:proofErr w:type="spellStart"/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Firefox</w:t>
      </w:r>
      <w:proofErr w:type="spellEnd"/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, Google Chrome, Opera,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itp. oraz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70E4B" w:rsidRPr="00AE238B">
        <w:rPr>
          <w:rFonts w:ascii="Times New Roman" w:hAnsi="Times New Roman" w:cs="Times New Roman"/>
          <w:color w:val="000000"/>
          <w:sz w:val="24"/>
          <w:szCs w:val="24"/>
        </w:rPr>
        <w:t>esponsywność</w:t>
      </w:r>
      <w:proofErr w:type="spellEnd"/>
      <w:r w:rsidR="00470E4B"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i gotowość do użycia na każdym urządzeniu mobilnym (tak by składanie zgłoszeń było możliwe i wygodne również za pomocą smartfonu, tabletu)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96C4D3" w14:textId="4A16C236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ozwiązanie typu SaaS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99079" w14:textId="704C9E2A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echanizmy ograniczające dokonywanie zgłoszeń przez boty, wysyłanie spamu (np. potwierdzanie wysłania zgłoszenia poprzez CAPTCHA)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F81FD1" w14:textId="2E1A0021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atychmiastowe powiadomienia o otrzymaniu zgłoszeń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innych wiadomości oraz pism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(email 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opcjonalnie 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sms)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662F8F" w14:textId="7B74B5BB" w:rsidR="00470E4B" w:rsidRPr="00CB14A8" w:rsidRDefault="00AE238B" w:rsidP="00C069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pcję anonimowego zgłaszania i dwukierunkowej anonimowej 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komunikacji ze zgłaszającym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F9481" w14:textId="32CB0EB0" w:rsidR="00470E4B" w:rsidRPr="00CB14A8" w:rsidRDefault="008A1D11" w:rsidP="008A1D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 musi zapewniać p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anel zarządzania zgłoszeniami sygnalistów dla wielu użytkowników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0D747" w14:textId="4877D9B9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z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achowanie ciągłości korespondencji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229C39" w14:textId="559EB314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System musi </w:t>
      </w:r>
      <w:r w:rsidR="0012368B"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chronić dane w sposób przewidziany dla dokumentów zastrzeżonych, w tym 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zapewniać s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zyfrowanie treści zgłoszenia wraz z załącznikami</w:t>
      </w:r>
      <w:r w:rsidR="0012368B"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 zabezpieczające przed nieuprawnionych zapoznaniem się z nimi przez osoby nie wyznaczone przez Zamawiającego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7F808B" w14:textId="61AB83CE" w:rsidR="0012368B" w:rsidRPr="00CB14A8" w:rsidRDefault="00CB14A8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Wykonawca musi posiadać certyfikat zgodności z normą PN-ISO/IEC 27001 w zakresie przedmiotu zamówienia;</w:t>
      </w:r>
    </w:p>
    <w:p w14:paraId="32CFEEE8" w14:textId="46C51084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a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rchiwizowanie szyfrowanych zgłoszeń na koncie firmowym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0CF699" w14:textId="229E7442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k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omunikację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pomiędzy stronami bez ujawniania tożsamości sygnalisty poprzez serwer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D2DE4" w14:textId="7DA5F92C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ożliwość przypisania zgłoszenia do odpowiedniej osoby w celu odebrania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0F6EDB" w14:textId="34C1F3B9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abezpieczenia logowania poprzez uwierzytelnianie wielopoziomowe, np. 2FA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5797C" w14:textId="4F029DE5" w:rsidR="00470E4B" w:rsidRDefault="008A1D11" w:rsidP="008A1D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ożliwość ustawiania statusów zgłoszeń</w:t>
      </w:r>
      <w:r w:rsidR="00470E4B" w:rsidRP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541887" w14:textId="7AE35B37" w:rsidR="00243983" w:rsidRPr="00DE6F8D" w:rsidRDefault="00243983" w:rsidP="00243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F8D">
        <w:rPr>
          <w:rFonts w:ascii="Times New Roman" w:hAnsi="Times New Roman" w:cs="Times New Roman"/>
          <w:color w:val="000000" w:themeColor="text1"/>
          <w:sz w:val="24"/>
          <w:szCs w:val="24"/>
        </w:rPr>
        <w:t>Z wybranym wykonawcą zostanie podpisana umowa powierzenia przetwarzania danych osobowych</w:t>
      </w:r>
    </w:p>
    <w:p w14:paraId="7F2F49BC" w14:textId="56788318" w:rsidR="008B368D" w:rsidRPr="00DE6F8D" w:rsidRDefault="008B368D" w:rsidP="00243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F8D">
        <w:rPr>
          <w:rFonts w:ascii="Times New Roman" w:hAnsi="Times New Roman" w:cs="Times New Roman"/>
          <w:color w:val="000000" w:themeColor="text1"/>
          <w:sz w:val="24"/>
          <w:szCs w:val="24"/>
        </w:rPr>
        <w:t>Okres wdrożenia usługi powinien zakończyć się</w:t>
      </w:r>
      <w:r w:rsidR="00631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tygodnie od</w:t>
      </w:r>
      <w:r w:rsidR="00C02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obustronnego</w:t>
      </w:r>
      <w:r w:rsidR="00631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podpisania umowy.</w:t>
      </w:r>
    </w:p>
    <w:p w14:paraId="3BDB750B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5F8D1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Termin związania ofertą</w:t>
      </w:r>
    </w:p>
    <w:p w14:paraId="4D84F0AC" w14:textId="72924203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Składający ofertę jest nią związany przez okres </w:t>
      </w:r>
      <w:r w:rsidR="00DF469B" w:rsidRPr="0030604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dni od upływu terminu składania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ofert.</w:t>
      </w:r>
    </w:p>
    <w:p w14:paraId="0011C9F5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7D7CD1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14:paraId="7A2A3C55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Każdy Wykonawca może złożyć tylko jedną ofertę.</w:t>
      </w:r>
    </w:p>
    <w:p w14:paraId="0A5EB6C6" w14:textId="34FE776D" w:rsidR="00AD78A6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Ofertę należy złożyć na formularzu stanowiącym załącznik do zapytania ofertowego w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terminie do </w:t>
      </w:r>
      <w:r w:rsidR="008207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0159E5" w:rsidRPr="00DE6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207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</w:t>
      </w:r>
      <w:r w:rsidR="000159E5" w:rsidRPr="00DE6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8207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E6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roku, godzina </w:t>
      </w: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10:00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drogą e-mailową na adres: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243983" w:rsidRPr="00794320">
          <w:rPr>
            <w:rStyle w:val="Hipercze"/>
            <w:rFonts w:ascii="Times New Roman" w:hAnsi="Times New Roman" w:cs="Times New Roman"/>
            <w:sz w:val="24"/>
            <w:szCs w:val="24"/>
          </w:rPr>
          <w:t>bou@mazowieckie.pl</w:t>
        </w:r>
      </w:hyperlink>
    </w:p>
    <w:p w14:paraId="6E967204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A0E41D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</w:t>
      </w:r>
    </w:p>
    <w:p w14:paraId="635BEC4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Do oferty należy załączyć:</w:t>
      </w:r>
    </w:p>
    <w:p w14:paraId="58850F8D" w14:textId="29DF8638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ydruk z CEIDG/KRS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27C4D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754E9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VIII. Informacja dotycząca negocjacji z wykonawcami</w:t>
      </w:r>
    </w:p>
    <w:p w14:paraId="3E615EAA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dopuszcza prawo do:</w:t>
      </w:r>
    </w:p>
    <w:p w14:paraId="24AB51BE" w14:textId="42156BA8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negocjowania oferowanych cen ze wszystkimi Wykonawcami, którzy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złożyli prawidłowe oferty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AFB55B" w14:textId="12809A54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odstąpienia od realizacji zamówienia na każdym etapie postępowania bez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konieczności podania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D537B" w14:textId="22BA30E8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zmiany terminu realizacji zamówienia bez konieczności podania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F75B7D" w14:textId="2C0A157D" w:rsidR="00AD78A6" w:rsidRPr="00306042" w:rsidRDefault="00243983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dokonania zmian w niniejszym zapytaniu ofertowym przed upływem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składania ofert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nformacja o zmianie zostanie umieszczona na stronie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internetowej Zamawiającego.</w:t>
      </w:r>
    </w:p>
    <w:p w14:paraId="0B7DABB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2701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14:paraId="7D02000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14:paraId="50C92F2B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Osoba uprawniona ze strony Zamawiającego do kontaktów z Wykonawcami:</w:t>
      </w:r>
    </w:p>
    <w:p w14:paraId="512357DE" w14:textId="75F7173B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Maciej Boruc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nr tel. (22) 695-60-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889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034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adres e-mail:</w:t>
      </w:r>
    </w:p>
    <w:p w14:paraId="53EEB1EB" w14:textId="77777777" w:rsidR="00AD78A6" w:rsidRPr="00306042" w:rsidRDefault="00B537E7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563C2"/>
          <w:sz w:val="24"/>
          <w:szCs w:val="24"/>
        </w:rPr>
        <w:t>mboruc</w:t>
      </w:r>
      <w:r w:rsidR="00AD78A6" w:rsidRPr="00306042">
        <w:rPr>
          <w:rFonts w:ascii="Times New Roman" w:hAnsi="Times New Roman" w:cs="Times New Roman"/>
          <w:color w:val="0563C2"/>
          <w:sz w:val="24"/>
          <w:szCs w:val="24"/>
        </w:rPr>
        <w:t xml:space="preserve">@mazowieckie.pl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C6F26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B0B21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Załączniki do zapytania ofertowego:</w:t>
      </w:r>
    </w:p>
    <w:p w14:paraId="6BABDE8F" w14:textId="77777777" w:rsidR="00B537E7" w:rsidRPr="00306042" w:rsidRDefault="00AD78A6" w:rsidP="0030604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1) formularz ofertowy;</w:t>
      </w:r>
    </w:p>
    <w:p w14:paraId="3B86107B" w14:textId="61B5C315" w:rsidR="00B537E7" w:rsidRPr="00306042" w:rsidRDefault="00B537E7" w:rsidP="0030604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2) protokół odbioru usługi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537E7" w:rsidRPr="0030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292"/>
    <w:multiLevelType w:val="hybridMultilevel"/>
    <w:tmpl w:val="07EA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656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17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A6"/>
    <w:rsid w:val="0000554C"/>
    <w:rsid w:val="000159E5"/>
    <w:rsid w:val="00063505"/>
    <w:rsid w:val="00075BC8"/>
    <w:rsid w:val="00113E6C"/>
    <w:rsid w:val="0012368B"/>
    <w:rsid w:val="00243983"/>
    <w:rsid w:val="00262C5C"/>
    <w:rsid w:val="00265C3F"/>
    <w:rsid w:val="00275161"/>
    <w:rsid w:val="002826DA"/>
    <w:rsid w:val="00285E2E"/>
    <w:rsid w:val="002B5657"/>
    <w:rsid w:val="00306042"/>
    <w:rsid w:val="00355801"/>
    <w:rsid w:val="003C2849"/>
    <w:rsid w:val="00444CBA"/>
    <w:rsid w:val="00470E4B"/>
    <w:rsid w:val="005135B3"/>
    <w:rsid w:val="005326B2"/>
    <w:rsid w:val="0063165B"/>
    <w:rsid w:val="00676949"/>
    <w:rsid w:val="0074101B"/>
    <w:rsid w:val="00786EDE"/>
    <w:rsid w:val="0082075D"/>
    <w:rsid w:val="008858BA"/>
    <w:rsid w:val="00893283"/>
    <w:rsid w:val="008A1D11"/>
    <w:rsid w:val="008B368D"/>
    <w:rsid w:val="008F7F11"/>
    <w:rsid w:val="00AD78A6"/>
    <w:rsid w:val="00AE238B"/>
    <w:rsid w:val="00B537E7"/>
    <w:rsid w:val="00B56F3B"/>
    <w:rsid w:val="00BB6A3A"/>
    <w:rsid w:val="00C02C03"/>
    <w:rsid w:val="00C0699C"/>
    <w:rsid w:val="00C103FF"/>
    <w:rsid w:val="00C67F16"/>
    <w:rsid w:val="00CB14A8"/>
    <w:rsid w:val="00D477C3"/>
    <w:rsid w:val="00DE0EB9"/>
    <w:rsid w:val="00DE6F8D"/>
    <w:rsid w:val="00DF469B"/>
    <w:rsid w:val="00E039FC"/>
    <w:rsid w:val="00E1437B"/>
    <w:rsid w:val="00EB0F11"/>
    <w:rsid w:val="00EC3B1B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598"/>
  <w15:chartTrackingRefBased/>
  <w15:docId w15:val="{A5E030E5-7D39-4EB0-BFFF-1DF2F4B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8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9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Boruc</dc:creator>
  <cp:keywords/>
  <dc:description/>
  <cp:lastModifiedBy>Marta Gilewska-Kamińska</cp:lastModifiedBy>
  <cp:revision>2</cp:revision>
  <dcterms:created xsi:type="dcterms:W3CDTF">2024-12-31T10:58:00Z</dcterms:created>
  <dcterms:modified xsi:type="dcterms:W3CDTF">2024-12-31T10:58:00Z</dcterms:modified>
</cp:coreProperties>
</file>